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ED7FF" w14:textId="6355041B" w:rsidR="28945C1F" w:rsidRDefault="00474E99" w:rsidP="28945C1F">
      <w:pPr>
        <w:pStyle w:val="KeinLeerraum"/>
        <w:rPr>
          <w:bCs/>
          <w:noProof/>
          <w:szCs w:val="24"/>
          <w:lang w:val="de-DE"/>
        </w:rPr>
      </w:pPr>
      <w:r>
        <w:rPr>
          <w:noProof/>
          <w:lang w:val="de-DE"/>
        </w:rPr>
        <w:t>Querschnitt statt Durchschnitt</w:t>
      </w:r>
    </w:p>
    <w:p w14:paraId="0A5593E2" w14:textId="156ACF77" w:rsidR="28945C1F" w:rsidRDefault="00474E99" w:rsidP="28945C1F">
      <w:pPr>
        <w:pStyle w:val="berschrift1"/>
      </w:pPr>
      <w:r>
        <w:t>Exklusive Einblicke i</w:t>
      </w:r>
      <w:r w:rsidR="00312B32">
        <w:t>n</w:t>
      </w:r>
      <w:r>
        <w:t>s</w:t>
      </w:r>
      <w:r w:rsidR="00A3732B">
        <w:t xml:space="preserve"> Inne</w:t>
      </w:r>
      <w:r w:rsidR="002C35B2">
        <w:t>nleben</w:t>
      </w:r>
      <w:r w:rsidR="00A3732B">
        <w:t xml:space="preserve"> </w:t>
      </w:r>
      <w:r w:rsidR="00251677">
        <w:t>des</w:t>
      </w:r>
      <w:r w:rsidR="00A3732B">
        <w:t xml:space="preserve"> </w:t>
      </w:r>
      <w:r w:rsidR="002C35B2">
        <w:t xml:space="preserve">neuen </w:t>
      </w:r>
      <w:r>
        <w:t xml:space="preserve">Geberit </w:t>
      </w:r>
      <w:r w:rsidR="00A3732B">
        <w:t>iCon WC</w:t>
      </w:r>
    </w:p>
    <w:p w14:paraId="3A5DE5AE" w14:textId="157FF77E" w:rsidR="00B4524F" w:rsidRPr="00083027" w:rsidRDefault="00B4524F" w:rsidP="00E767C3">
      <w:pPr>
        <w:pStyle w:val="Kopfzeile"/>
        <w:rPr>
          <w:rStyle w:val="Hervorhebung"/>
          <w:szCs w:val="20"/>
        </w:rPr>
      </w:pPr>
      <w:r w:rsidRPr="00083027">
        <w:rPr>
          <w:rStyle w:val="Hervorhebung"/>
          <w:szCs w:val="20"/>
        </w:rPr>
        <w:t xml:space="preserve">Geberit </w:t>
      </w:r>
      <w:r w:rsidR="005B491D" w:rsidRPr="00083027">
        <w:rPr>
          <w:rStyle w:val="Hervorhebung"/>
          <w:szCs w:val="20"/>
        </w:rPr>
        <w:t>Vertriebs GmbH</w:t>
      </w:r>
      <w:r w:rsidRPr="00083027">
        <w:rPr>
          <w:rStyle w:val="Hervorhebung"/>
          <w:szCs w:val="20"/>
        </w:rPr>
        <w:t xml:space="preserve">, </w:t>
      </w:r>
      <w:r w:rsidR="005B491D" w:rsidRPr="00083027">
        <w:rPr>
          <w:rStyle w:val="Hervorhebung"/>
          <w:szCs w:val="20"/>
        </w:rPr>
        <w:t>Pfullendorf</w:t>
      </w:r>
      <w:r w:rsidRPr="00083027">
        <w:rPr>
          <w:rStyle w:val="Hervorhebung"/>
          <w:szCs w:val="20"/>
        </w:rPr>
        <w:t xml:space="preserve">, </w:t>
      </w:r>
      <w:r w:rsidR="00684BA5">
        <w:rPr>
          <w:rStyle w:val="Hervorhebung"/>
          <w:szCs w:val="20"/>
        </w:rPr>
        <w:t>Oktober</w:t>
      </w:r>
      <w:r w:rsidR="00E65269" w:rsidRPr="00083027">
        <w:rPr>
          <w:rStyle w:val="Hervorhebung"/>
          <w:szCs w:val="20"/>
        </w:rPr>
        <w:t xml:space="preserve"> 20</w:t>
      </w:r>
      <w:r w:rsidR="003147B8" w:rsidRPr="00083027">
        <w:rPr>
          <w:rStyle w:val="Hervorhebung"/>
          <w:szCs w:val="20"/>
        </w:rPr>
        <w:t>22</w:t>
      </w:r>
      <w:r w:rsidR="00C201B7" w:rsidRPr="00083027">
        <w:rPr>
          <w:rStyle w:val="Hervorhebung"/>
          <w:szCs w:val="20"/>
        </w:rPr>
        <w:t xml:space="preserve"> </w:t>
      </w:r>
    </w:p>
    <w:p w14:paraId="1BB8DD12" w14:textId="34972CA1" w:rsidR="005066F1" w:rsidRPr="00EA32F5" w:rsidRDefault="00A738FD" w:rsidP="007E123A">
      <w:pPr>
        <w:pStyle w:val="Titel"/>
        <w:rPr>
          <w:b w:val="0"/>
          <w:szCs w:val="20"/>
          <w:highlight w:val="yellow"/>
        </w:rPr>
      </w:pPr>
      <w:r w:rsidRPr="007F2446">
        <w:rPr>
          <w:bCs/>
          <w:szCs w:val="20"/>
        </w:rPr>
        <w:t xml:space="preserve">Geberit </w:t>
      </w:r>
      <w:r w:rsidR="00575C16" w:rsidRPr="007F2446">
        <w:rPr>
          <w:bCs/>
          <w:szCs w:val="20"/>
        </w:rPr>
        <w:t>präsentiert</w:t>
      </w:r>
      <w:r w:rsidRPr="007F2446">
        <w:rPr>
          <w:bCs/>
          <w:szCs w:val="20"/>
        </w:rPr>
        <w:t xml:space="preserve"> </w:t>
      </w:r>
      <w:r w:rsidR="00474E99" w:rsidRPr="007F2446">
        <w:rPr>
          <w:bCs/>
          <w:szCs w:val="20"/>
        </w:rPr>
        <w:t>i</w:t>
      </w:r>
      <w:r w:rsidRPr="007F2446">
        <w:rPr>
          <w:bCs/>
          <w:szCs w:val="20"/>
        </w:rPr>
        <w:t xml:space="preserve">m Hotelkompetenzzentrum </w:t>
      </w:r>
      <w:r w:rsidR="00E67513">
        <w:rPr>
          <w:bCs/>
          <w:szCs w:val="20"/>
        </w:rPr>
        <w:t xml:space="preserve">(HKZ) </w:t>
      </w:r>
      <w:r w:rsidR="0014140C" w:rsidRPr="007F2446">
        <w:rPr>
          <w:bCs/>
          <w:szCs w:val="20"/>
        </w:rPr>
        <w:t>i</w:t>
      </w:r>
      <w:r w:rsidR="00575C16" w:rsidRPr="007F2446">
        <w:rPr>
          <w:bCs/>
          <w:szCs w:val="20"/>
        </w:rPr>
        <w:t>n</w:t>
      </w:r>
      <w:r w:rsidR="0014140C" w:rsidRPr="007F2446">
        <w:rPr>
          <w:bCs/>
          <w:szCs w:val="20"/>
        </w:rPr>
        <w:t xml:space="preserve"> </w:t>
      </w:r>
      <w:r w:rsidRPr="007F2446">
        <w:rPr>
          <w:bCs/>
          <w:szCs w:val="20"/>
        </w:rPr>
        <w:t>Oberschleißheim</w:t>
      </w:r>
      <w:r w:rsidR="00A20F70" w:rsidRPr="007F2446">
        <w:rPr>
          <w:bCs/>
          <w:szCs w:val="20"/>
        </w:rPr>
        <w:t xml:space="preserve"> </w:t>
      </w:r>
      <w:r w:rsidR="001E65B0">
        <w:rPr>
          <w:bCs/>
          <w:szCs w:val="20"/>
        </w:rPr>
        <w:t xml:space="preserve">bei München </w:t>
      </w:r>
      <w:r w:rsidR="00AA7D41" w:rsidRPr="00365403">
        <w:rPr>
          <w:bCs/>
          <w:szCs w:val="20"/>
        </w:rPr>
        <w:t>das</w:t>
      </w:r>
      <w:r w:rsidR="00474E99" w:rsidRPr="00365403">
        <w:rPr>
          <w:bCs/>
          <w:szCs w:val="20"/>
        </w:rPr>
        <w:t xml:space="preserve"> neue Geberit iCon WC</w:t>
      </w:r>
      <w:r w:rsidR="00AA7D41" w:rsidRPr="00365403">
        <w:rPr>
          <w:bCs/>
          <w:szCs w:val="20"/>
        </w:rPr>
        <w:t xml:space="preserve"> und zeigt dessen Vorteile für Hotels auf</w:t>
      </w:r>
      <w:r w:rsidR="00474E99" w:rsidRPr="00365403">
        <w:rPr>
          <w:bCs/>
          <w:szCs w:val="20"/>
        </w:rPr>
        <w:t>.</w:t>
      </w:r>
      <w:r w:rsidR="00474E99" w:rsidRPr="007F2446">
        <w:rPr>
          <w:bCs/>
          <w:szCs w:val="20"/>
        </w:rPr>
        <w:t xml:space="preserve"> </w:t>
      </w:r>
      <w:r w:rsidR="0014140C" w:rsidRPr="007F2446">
        <w:rPr>
          <w:bCs/>
          <w:szCs w:val="20"/>
        </w:rPr>
        <w:t>Dazu w</w:t>
      </w:r>
      <w:r w:rsidR="00102BAC" w:rsidRPr="007F2446">
        <w:rPr>
          <w:bCs/>
          <w:szCs w:val="20"/>
        </w:rPr>
        <w:t>u</w:t>
      </w:r>
      <w:r w:rsidR="0014140C" w:rsidRPr="007F2446">
        <w:rPr>
          <w:bCs/>
          <w:szCs w:val="20"/>
        </w:rPr>
        <w:t>rd</w:t>
      </w:r>
      <w:r w:rsidR="00102BAC" w:rsidRPr="007F2446">
        <w:rPr>
          <w:bCs/>
          <w:szCs w:val="20"/>
        </w:rPr>
        <w:t>e</w:t>
      </w:r>
      <w:r w:rsidR="0014140C" w:rsidRPr="007F2446">
        <w:rPr>
          <w:bCs/>
          <w:szCs w:val="20"/>
        </w:rPr>
        <w:t xml:space="preserve"> die WC-Keramik </w:t>
      </w:r>
      <w:r w:rsidR="000E7DA0" w:rsidRPr="007F2446">
        <w:rPr>
          <w:bCs/>
          <w:szCs w:val="20"/>
        </w:rPr>
        <w:t xml:space="preserve">in der Mitte </w:t>
      </w:r>
      <w:r w:rsidR="002C35B2" w:rsidRPr="007F2446">
        <w:rPr>
          <w:bCs/>
          <w:szCs w:val="20"/>
        </w:rPr>
        <w:t xml:space="preserve">quer </w:t>
      </w:r>
      <w:r w:rsidR="00654C99" w:rsidRPr="007F2446">
        <w:rPr>
          <w:bCs/>
          <w:szCs w:val="20"/>
        </w:rPr>
        <w:t>geteilt</w:t>
      </w:r>
      <w:r w:rsidR="00CA7F00" w:rsidRPr="007F2446">
        <w:rPr>
          <w:bCs/>
          <w:szCs w:val="20"/>
        </w:rPr>
        <w:t xml:space="preserve">. </w:t>
      </w:r>
      <w:r w:rsidR="00FF3900">
        <w:rPr>
          <w:bCs/>
          <w:szCs w:val="20"/>
        </w:rPr>
        <w:t>D</w:t>
      </w:r>
      <w:r w:rsidR="00903767">
        <w:rPr>
          <w:bCs/>
          <w:szCs w:val="20"/>
        </w:rPr>
        <w:t>as</w:t>
      </w:r>
      <w:r w:rsidR="00E15C37" w:rsidRPr="007F2446">
        <w:rPr>
          <w:bCs/>
          <w:szCs w:val="20"/>
        </w:rPr>
        <w:t xml:space="preserve"> </w:t>
      </w:r>
      <w:r w:rsidR="00F55A78" w:rsidRPr="007F2446">
        <w:rPr>
          <w:bCs/>
          <w:szCs w:val="20"/>
        </w:rPr>
        <w:t>Fach</w:t>
      </w:r>
      <w:r w:rsidR="002C35B2">
        <w:rPr>
          <w:bCs/>
          <w:szCs w:val="20"/>
        </w:rPr>
        <w:t>publikum</w:t>
      </w:r>
      <w:r w:rsidR="00E15C37" w:rsidRPr="007F2446">
        <w:rPr>
          <w:bCs/>
          <w:szCs w:val="20"/>
        </w:rPr>
        <w:t xml:space="preserve"> aus Hotellerie und Gastronomie </w:t>
      </w:r>
      <w:r w:rsidR="00903767">
        <w:rPr>
          <w:bCs/>
          <w:szCs w:val="20"/>
        </w:rPr>
        <w:t>erhält</w:t>
      </w:r>
      <w:r w:rsidR="00FF3900">
        <w:rPr>
          <w:bCs/>
          <w:szCs w:val="20"/>
        </w:rPr>
        <w:t xml:space="preserve"> </w:t>
      </w:r>
      <w:r w:rsidR="00E15C37" w:rsidRPr="007F2446">
        <w:rPr>
          <w:bCs/>
          <w:szCs w:val="20"/>
        </w:rPr>
        <w:t>tiefe Einblick</w:t>
      </w:r>
      <w:r w:rsidR="008E5111" w:rsidRPr="007F2446">
        <w:rPr>
          <w:bCs/>
          <w:szCs w:val="20"/>
        </w:rPr>
        <w:t xml:space="preserve">e in die </w:t>
      </w:r>
      <w:r w:rsidR="00AD347D" w:rsidRPr="007F2446">
        <w:rPr>
          <w:bCs/>
          <w:szCs w:val="20"/>
        </w:rPr>
        <w:t xml:space="preserve">ausgeklügelte </w:t>
      </w:r>
      <w:r w:rsidR="008E5111" w:rsidRPr="007F2446">
        <w:rPr>
          <w:bCs/>
          <w:szCs w:val="20"/>
        </w:rPr>
        <w:t>Konstruktion</w:t>
      </w:r>
      <w:r w:rsidR="00BA4CA2">
        <w:rPr>
          <w:bCs/>
          <w:szCs w:val="20"/>
        </w:rPr>
        <w:t xml:space="preserve">. </w:t>
      </w:r>
      <w:r w:rsidR="00FF3900">
        <w:rPr>
          <w:bCs/>
          <w:szCs w:val="20"/>
        </w:rPr>
        <w:t>Durch den Querschnitt</w:t>
      </w:r>
      <w:r w:rsidR="00CA7F00" w:rsidRPr="007F2446">
        <w:rPr>
          <w:bCs/>
          <w:szCs w:val="20"/>
        </w:rPr>
        <w:t xml:space="preserve"> </w:t>
      </w:r>
      <w:r w:rsidR="00903767">
        <w:rPr>
          <w:bCs/>
          <w:szCs w:val="20"/>
        </w:rPr>
        <w:t>werden</w:t>
      </w:r>
      <w:r w:rsidR="00BA4CA2">
        <w:rPr>
          <w:bCs/>
          <w:szCs w:val="20"/>
        </w:rPr>
        <w:t xml:space="preserve"> </w:t>
      </w:r>
      <w:r w:rsidR="00903767">
        <w:rPr>
          <w:bCs/>
          <w:szCs w:val="20"/>
        </w:rPr>
        <w:t xml:space="preserve">das </w:t>
      </w:r>
      <w:r w:rsidR="00AD347D" w:rsidRPr="007F2446">
        <w:rPr>
          <w:bCs/>
          <w:szCs w:val="20"/>
        </w:rPr>
        <w:t xml:space="preserve">Design und </w:t>
      </w:r>
      <w:r w:rsidR="00903767">
        <w:rPr>
          <w:bCs/>
          <w:szCs w:val="20"/>
        </w:rPr>
        <w:t xml:space="preserve">die </w:t>
      </w:r>
      <w:r w:rsidR="00AD347D" w:rsidRPr="007F2446">
        <w:rPr>
          <w:bCs/>
          <w:szCs w:val="20"/>
        </w:rPr>
        <w:t xml:space="preserve">Funktionalität </w:t>
      </w:r>
      <w:r w:rsidR="00903767">
        <w:rPr>
          <w:bCs/>
          <w:szCs w:val="20"/>
        </w:rPr>
        <w:t xml:space="preserve">des WCs </w:t>
      </w:r>
      <w:r w:rsidR="00CA7F00" w:rsidRPr="007F2446">
        <w:rPr>
          <w:bCs/>
          <w:szCs w:val="20"/>
        </w:rPr>
        <w:t>aus</w:t>
      </w:r>
      <w:r w:rsidR="000E7DA0" w:rsidRPr="007F2446">
        <w:rPr>
          <w:bCs/>
          <w:szCs w:val="20"/>
        </w:rPr>
        <w:t xml:space="preserve"> einer </w:t>
      </w:r>
      <w:r w:rsidR="00362E06" w:rsidRPr="007F2446">
        <w:rPr>
          <w:bCs/>
          <w:szCs w:val="20"/>
        </w:rPr>
        <w:t>ungew</w:t>
      </w:r>
      <w:r w:rsidR="00654C99" w:rsidRPr="007F2446">
        <w:rPr>
          <w:bCs/>
          <w:szCs w:val="20"/>
        </w:rPr>
        <w:t xml:space="preserve">öhnlichen </w:t>
      </w:r>
      <w:r w:rsidR="00362E06" w:rsidRPr="007F2446">
        <w:rPr>
          <w:bCs/>
          <w:szCs w:val="20"/>
        </w:rPr>
        <w:t>Perspektive</w:t>
      </w:r>
      <w:r w:rsidR="00BA4CA2">
        <w:rPr>
          <w:bCs/>
          <w:szCs w:val="20"/>
        </w:rPr>
        <w:t xml:space="preserve"> erlebbar</w:t>
      </w:r>
      <w:r w:rsidR="00AD347D" w:rsidRPr="007F2446">
        <w:rPr>
          <w:bCs/>
          <w:szCs w:val="20"/>
        </w:rPr>
        <w:t>.</w:t>
      </w:r>
      <w:r w:rsidR="00971CF9">
        <w:rPr>
          <w:bCs/>
          <w:szCs w:val="20"/>
        </w:rPr>
        <w:t xml:space="preserve"> </w:t>
      </w:r>
      <w:r w:rsidR="00B66EA7" w:rsidRPr="007F2446">
        <w:rPr>
          <w:color w:val="000000"/>
          <w:szCs w:val="20"/>
          <w:lang w:eastAsia="de-DE"/>
        </w:rPr>
        <w:t xml:space="preserve">Matthias Eschhaus, </w:t>
      </w:r>
      <w:r w:rsidR="0088303A" w:rsidRPr="007F2446">
        <w:rPr>
          <w:color w:val="000000"/>
          <w:szCs w:val="20"/>
          <w:lang w:eastAsia="de-DE"/>
        </w:rPr>
        <w:t xml:space="preserve">Verkaufsberater Hotel bei der Geberit Vertriebs GmbH, </w:t>
      </w:r>
      <w:r w:rsidR="00CA7F00" w:rsidRPr="007F2446">
        <w:rPr>
          <w:color w:val="000000"/>
          <w:szCs w:val="20"/>
          <w:lang w:eastAsia="de-DE"/>
        </w:rPr>
        <w:t>erläutert</w:t>
      </w:r>
      <w:r w:rsidR="0088303A" w:rsidRPr="007F2446">
        <w:rPr>
          <w:color w:val="000000"/>
          <w:szCs w:val="20"/>
          <w:lang w:eastAsia="de-DE"/>
        </w:rPr>
        <w:t xml:space="preserve"> den Besuchern</w:t>
      </w:r>
      <w:r w:rsidR="001E0D0A" w:rsidRPr="007F2446">
        <w:rPr>
          <w:color w:val="000000"/>
          <w:szCs w:val="20"/>
          <w:lang w:eastAsia="de-DE"/>
        </w:rPr>
        <w:t xml:space="preserve"> des </w:t>
      </w:r>
      <w:r w:rsidR="008D2FD0">
        <w:rPr>
          <w:color w:val="000000"/>
          <w:szCs w:val="20"/>
          <w:lang w:eastAsia="de-DE"/>
        </w:rPr>
        <w:t>HKZ</w:t>
      </w:r>
      <w:r w:rsidR="00903767" w:rsidRPr="00903767">
        <w:rPr>
          <w:color w:val="000000"/>
          <w:szCs w:val="20"/>
          <w:lang w:eastAsia="de-DE"/>
        </w:rPr>
        <w:t xml:space="preserve"> </w:t>
      </w:r>
      <w:r w:rsidR="00903767" w:rsidRPr="007F2446">
        <w:rPr>
          <w:color w:val="000000"/>
          <w:szCs w:val="20"/>
          <w:lang w:eastAsia="de-DE"/>
        </w:rPr>
        <w:t>am Beispiel des iCon WCs</w:t>
      </w:r>
      <w:r w:rsidR="00903767">
        <w:rPr>
          <w:color w:val="000000"/>
          <w:szCs w:val="20"/>
          <w:lang w:eastAsia="de-DE"/>
        </w:rPr>
        <w:t>,</w:t>
      </w:r>
      <w:r w:rsidR="00CA7F00" w:rsidRPr="007F2446">
        <w:rPr>
          <w:color w:val="000000"/>
          <w:szCs w:val="20"/>
          <w:lang w:eastAsia="de-DE"/>
        </w:rPr>
        <w:t xml:space="preserve"> </w:t>
      </w:r>
      <w:r w:rsidR="000365B7" w:rsidRPr="007F2446">
        <w:rPr>
          <w:color w:val="000000"/>
          <w:szCs w:val="20"/>
          <w:lang w:eastAsia="de-DE"/>
        </w:rPr>
        <w:t>weshalb</w:t>
      </w:r>
      <w:r w:rsidR="00B66EA7" w:rsidRPr="007F2446">
        <w:rPr>
          <w:color w:val="000000"/>
          <w:szCs w:val="20"/>
          <w:lang w:eastAsia="de-DE"/>
        </w:rPr>
        <w:t xml:space="preserve"> </w:t>
      </w:r>
      <w:r w:rsidR="00152DBC" w:rsidRPr="007F2446">
        <w:rPr>
          <w:color w:val="000000"/>
          <w:szCs w:val="20"/>
          <w:lang w:eastAsia="de-DE"/>
        </w:rPr>
        <w:t>die Konstruktion</w:t>
      </w:r>
      <w:r w:rsidR="00152DBC">
        <w:rPr>
          <w:color w:val="000000"/>
          <w:szCs w:val="20"/>
          <w:lang w:eastAsia="de-DE"/>
        </w:rPr>
        <w:t>sdetails</w:t>
      </w:r>
      <w:r w:rsidR="00152DBC" w:rsidRPr="007F2446">
        <w:rPr>
          <w:color w:val="000000"/>
          <w:szCs w:val="20"/>
          <w:lang w:eastAsia="de-DE"/>
        </w:rPr>
        <w:t xml:space="preserve"> </w:t>
      </w:r>
      <w:r w:rsidR="00654C99" w:rsidRPr="007F2446">
        <w:rPr>
          <w:color w:val="000000"/>
          <w:szCs w:val="20"/>
          <w:lang w:eastAsia="de-DE"/>
        </w:rPr>
        <w:t xml:space="preserve">für </w:t>
      </w:r>
      <w:r w:rsidR="00144984" w:rsidRPr="007F2446">
        <w:rPr>
          <w:color w:val="000000"/>
          <w:szCs w:val="20"/>
          <w:lang w:eastAsia="de-DE"/>
        </w:rPr>
        <w:t>das Zusammenspiel von</w:t>
      </w:r>
      <w:r w:rsidR="00654C99" w:rsidRPr="007F2446">
        <w:rPr>
          <w:color w:val="000000"/>
          <w:szCs w:val="20"/>
          <w:lang w:eastAsia="de-DE"/>
        </w:rPr>
        <w:t xml:space="preserve"> Funktionalität </w:t>
      </w:r>
      <w:r w:rsidR="00144984" w:rsidRPr="007F2446">
        <w:rPr>
          <w:color w:val="000000"/>
          <w:szCs w:val="20"/>
          <w:lang w:eastAsia="de-DE"/>
        </w:rPr>
        <w:t xml:space="preserve">und Design </w:t>
      </w:r>
      <w:r w:rsidR="0088303A" w:rsidRPr="007F2446">
        <w:rPr>
          <w:color w:val="000000"/>
          <w:szCs w:val="20"/>
          <w:lang w:eastAsia="de-DE"/>
        </w:rPr>
        <w:t xml:space="preserve">so </w:t>
      </w:r>
      <w:r w:rsidR="00B66EA7" w:rsidRPr="007F2446">
        <w:rPr>
          <w:color w:val="000000"/>
          <w:szCs w:val="20"/>
          <w:lang w:eastAsia="de-DE"/>
        </w:rPr>
        <w:t>wichtig sind</w:t>
      </w:r>
      <w:r w:rsidR="000365B7" w:rsidRPr="007F2446">
        <w:rPr>
          <w:color w:val="000000"/>
          <w:szCs w:val="20"/>
          <w:lang w:eastAsia="de-DE"/>
        </w:rPr>
        <w:t xml:space="preserve">. </w:t>
      </w:r>
      <w:r w:rsidR="00410BD8">
        <w:rPr>
          <w:color w:val="000000"/>
          <w:szCs w:val="20"/>
          <w:lang w:eastAsia="de-DE"/>
        </w:rPr>
        <w:t>Er</w:t>
      </w:r>
      <w:r w:rsidR="008478E4" w:rsidRPr="007F2446">
        <w:rPr>
          <w:color w:val="000000"/>
          <w:szCs w:val="20"/>
          <w:lang w:eastAsia="de-DE"/>
        </w:rPr>
        <w:t xml:space="preserve"> </w:t>
      </w:r>
      <w:r w:rsidR="00152DBC">
        <w:rPr>
          <w:color w:val="000000"/>
          <w:szCs w:val="20"/>
          <w:lang w:eastAsia="de-DE"/>
        </w:rPr>
        <w:t>demonstriert</w:t>
      </w:r>
      <w:r w:rsidR="00903767">
        <w:rPr>
          <w:color w:val="000000"/>
          <w:szCs w:val="20"/>
          <w:lang w:eastAsia="de-DE"/>
        </w:rPr>
        <w:t xml:space="preserve">, </w:t>
      </w:r>
      <w:r w:rsidR="00791BFF" w:rsidRPr="007F2446">
        <w:rPr>
          <w:color w:val="000000"/>
          <w:szCs w:val="20"/>
          <w:lang w:eastAsia="de-DE"/>
        </w:rPr>
        <w:t>welche</w:t>
      </w:r>
      <w:r w:rsidR="008478E4" w:rsidRPr="007F2446">
        <w:rPr>
          <w:color w:val="000000"/>
          <w:szCs w:val="20"/>
          <w:lang w:eastAsia="de-DE"/>
        </w:rPr>
        <w:t xml:space="preserve"> Vorteile </w:t>
      </w:r>
      <w:r w:rsidR="00791BFF" w:rsidRPr="007F2446">
        <w:rPr>
          <w:color w:val="000000"/>
          <w:szCs w:val="20"/>
          <w:lang w:eastAsia="de-DE"/>
        </w:rPr>
        <w:t xml:space="preserve">sich </w:t>
      </w:r>
      <w:r w:rsidR="008478E4" w:rsidRPr="007F2446">
        <w:rPr>
          <w:color w:val="000000"/>
          <w:szCs w:val="20"/>
          <w:lang w:eastAsia="de-DE"/>
        </w:rPr>
        <w:t>für Hoteliers</w:t>
      </w:r>
      <w:r w:rsidR="00791BFF" w:rsidRPr="007F2446">
        <w:rPr>
          <w:color w:val="000000"/>
          <w:szCs w:val="20"/>
          <w:lang w:eastAsia="de-DE"/>
        </w:rPr>
        <w:t xml:space="preserve"> ergeben, wenn sie auf die</w:t>
      </w:r>
      <w:r w:rsidR="004345BB">
        <w:rPr>
          <w:color w:val="000000"/>
          <w:szCs w:val="20"/>
          <w:lang w:eastAsia="de-DE"/>
        </w:rPr>
        <w:t>se</w:t>
      </w:r>
      <w:r w:rsidR="00791BFF" w:rsidRPr="007F2446">
        <w:rPr>
          <w:color w:val="000000"/>
          <w:szCs w:val="20"/>
          <w:lang w:eastAsia="de-DE"/>
        </w:rPr>
        <w:t xml:space="preserve"> Details achten</w:t>
      </w:r>
      <w:r w:rsidR="008478E4" w:rsidRPr="007F2446">
        <w:rPr>
          <w:color w:val="000000"/>
          <w:szCs w:val="20"/>
          <w:lang w:eastAsia="de-DE"/>
        </w:rPr>
        <w:t>.</w:t>
      </w:r>
      <w:r w:rsidR="00E67513">
        <w:rPr>
          <w:color w:val="000000"/>
          <w:szCs w:val="20"/>
          <w:lang w:eastAsia="de-DE"/>
        </w:rPr>
        <w:t xml:space="preserve"> </w:t>
      </w:r>
      <w:r w:rsidR="000C53E5">
        <w:rPr>
          <w:color w:val="000000"/>
          <w:szCs w:val="20"/>
          <w:lang w:eastAsia="de-DE"/>
        </w:rPr>
        <w:t>Die</w:t>
      </w:r>
      <w:r w:rsidR="00E67513">
        <w:rPr>
          <w:color w:val="000000"/>
          <w:szCs w:val="20"/>
          <w:lang w:eastAsia="de-DE"/>
        </w:rPr>
        <w:t xml:space="preserve"> Besichtigung </w:t>
      </w:r>
      <w:r w:rsidR="0047057C">
        <w:rPr>
          <w:color w:val="000000"/>
          <w:szCs w:val="20"/>
          <w:lang w:eastAsia="de-DE"/>
        </w:rPr>
        <w:t xml:space="preserve">ist </w:t>
      </w:r>
      <w:r w:rsidR="006B07F5">
        <w:rPr>
          <w:color w:val="000000"/>
          <w:szCs w:val="20"/>
          <w:lang w:eastAsia="de-DE"/>
        </w:rPr>
        <w:t>zu den</w:t>
      </w:r>
      <w:r w:rsidR="0047057C">
        <w:rPr>
          <w:color w:val="000000"/>
          <w:szCs w:val="20"/>
          <w:lang w:eastAsia="de-DE"/>
        </w:rPr>
        <w:t xml:space="preserve"> </w:t>
      </w:r>
      <w:r w:rsidR="008D2FD0">
        <w:rPr>
          <w:color w:val="000000"/>
          <w:szCs w:val="20"/>
          <w:lang w:eastAsia="de-DE"/>
        </w:rPr>
        <w:t>Geschäftszeiten des</w:t>
      </w:r>
      <w:r w:rsidR="000C53E5">
        <w:rPr>
          <w:color w:val="000000"/>
          <w:szCs w:val="20"/>
          <w:lang w:eastAsia="de-DE"/>
        </w:rPr>
        <w:t xml:space="preserve"> HKZ nach vorheriger Anmeldung möglich.</w:t>
      </w:r>
      <w:r w:rsidR="002B504C">
        <w:rPr>
          <w:color w:val="000000"/>
          <w:szCs w:val="20"/>
          <w:lang w:eastAsia="de-DE"/>
        </w:rPr>
        <w:t xml:space="preserve"> </w:t>
      </w:r>
      <w:r w:rsidR="00971CF9">
        <w:rPr>
          <w:color w:val="000000"/>
          <w:szCs w:val="20"/>
          <w:lang w:eastAsia="de-DE"/>
        </w:rPr>
        <w:br/>
      </w:r>
      <w:r w:rsidR="00971CF9">
        <w:rPr>
          <w:color w:val="000000"/>
          <w:szCs w:val="20"/>
          <w:lang w:eastAsia="de-DE"/>
        </w:rPr>
        <w:br/>
      </w:r>
      <w:r w:rsidR="00083313">
        <w:rPr>
          <w:szCs w:val="20"/>
        </w:rPr>
        <w:t>Detail</w:t>
      </w:r>
      <w:r w:rsidR="008478E4" w:rsidRPr="00971CF9">
        <w:rPr>
          <w:szCs w:val="20"/>
        </w:rPr>
        <w:t xml:space="preserve"> 1: </w:t>
      </w:r>
      <w:r w:rsidR="0017434D" w:rsidRPr="00971CF9">
        <w:rPr>
          <w:szCs w:val="20"/>
        </w:rPr>
        <w:t>Spülrand ist passé</w:t>
      </w:r>
      <w:r w:rsidR="00971CF9">
        <w:rPr>
          <w:b w:val="0"/>
          <w:bCs/>
          <w:szCs w:val="20"/>
        </w:rPr>
        <w:br/>
      </w:r>
      <w:proofErr w:type="gramStart"/>
      <w:r w:rsidR="006701BE" w:rsidRPr="00971CF9">
        <w:rPr>
          <w:b w:val="0"/>
          <w:bCs/>
          <w:szCs w:val="20"/>
        </w:rPr>
        <w:t>Neben</w:t>
      </w:r>
      <w:proofErr w:type="gramEnd"/>
      <w:r w:rsidR="006701BE" w:rsidRPr="00971CF9">
        <w:rPr>
          <w:b w:val="0"/>
          <w:bCs/>
          <w:szCs w:val="20"/>
        </w:rPr>
        <w:t xml:space="preserve"> dem Design </w:t>
      </w:r>
      <w:r w:rsidR="00B45842">
        <w:rPr>
          <w:b w:val="0"/>
          <w:bCs/>
          <w:szCs w:val="20"/>
        </w:rPr>
        <w:t xml:space="preserve">einer WC-Keramik </w:t>
      </w:r>
      <w:r w:rsidR="006701BE" w:rsidRPr="00971CF9">
        <w:rPr>
          <w:b w:val="0"/>
          <w:bCs/>
          <w:szCs w:val="20"/>
        </w:rPr>
        <w:t xml:space="preserve">sind Hygiene und </w:t>
      </w:r>
      <w:r w:rsidR="007B08DE">
        <w:rPr>
          <w:b w:val="0"/>
          <w:bCs/>
          <w:szCs w:val="20"/>
        </w:rPr>
        <w:t>Reinigungsfreundlichkeit</w:t>
      </w:r>
      <w:r w:rsidR="007B08DE" w:rsidRPr="00971CF9">
        <w:rPr>
          <w:b w:val="0"/>
          <w:bCs/>
          <w:szCs w:val="20"/>
        </w:rPr>
        <w:t xml:space="preserve"> </w:t>
      </w:r>
      <w:r w:rsidR="00B45842">
        <w:rPr>
          <w:b w:val="0"/>
          <w:bCs/>
          <w:szCs w:val="20"/>
        </w:rPr>
        <w:t xml:space="preserve">ebenfalls </w:t>
      </w:r>
      <w:r w:rsidR="006701BE" w:rsidRPr="00971CF9">
        <w:rPr>
          <w:b w:val="0"/>
          <w:bCs/>
          <w:szCs w:val="20"/>
        </w:rPr>
        <w:t xml:space="preserve">entscheidende </w:t>
      </w:r>
      <w:r w:rsidR="00B45842">
        <w:rPr>
          <w:b w:val="0"/>
          <w:bCs/>
          <w:szCs w:val="20"/>
        </w:rPr>
        <w:t>Auswahlk</w:t>
      </w:r>
      <w:r w:rsidR="006701BE" w:rsidRPr="00971CF9">
        <w:rPr>
          <w:b w:val="0"/>
          <w:bCs/>
          <w:szCs w:val="20"/>
        </w:rPr>
        <w:t xml:space="preserve">riterien. </w:t>
      </w:r>
      <w:r w:rsidR="00764C27" w:rsidRPr="00971CF9">
        <w:rPr>
          <w:b w:val="0"/>
          <w:bCs/>
          <w:szCs w:val="20"/>
        </w:rPr>
        <w:t>„Hotelier</w:t>
      </w:r>
      <w:r w:rsidR="000D24E9" w:rsidRPr="00971CF9">
        <w:rPr>
          <w:b w:val="0"/>
          <w:bCs/>
          <w:szCs w:val="20"/>
        </w:rPr>
        <w:t>s</w:t>
      </w:r>
      <w:r w:rsidR="00F36BB0" w:rsidRPr="00971CF9">
        <w:rPr>
          <w:b w:val="0"/>
          <w:bCs/>
          <w:szCs w:val="20"/>
        </w:rPr>
        <w:t xml:space="preserve"> berichten</w:t>
      </w:r>
      <w:r w:rsidR="00764C27" w:rsidRPr="00971CF9">
        <w:rPr>
          <w:b w:val="0"/>
          <w:bCs/>
          <w:szCs w:val="20"/>
        </w:rPr>
        <w:t xml:space="preserve"> mir </w:t>
      </w:r>
      <w:r w:rsidR="00BE3A32">
        <w:rPr>
          <w:b w:val="0"/>
          <w:bCs/>
          <w:szCs w:val="20"/>
        </w:rPr>
        <w:t>i</w:t>
      </w:r>
      <w:r w:rsidR="006701BE" w:rsidRPr="00971CF9">
        <w:rPr>
          <w:b w:val="0"/>
          <w:bCs/>
          <w:szCs w:val="20"/>
        </w:rPr>
        <w:t xml:space="preserve">mmer wieder </w:t>
      </w:r>
      <w:r w:rsidR="00764C27" w:rsidRPr="00971CF9">
        <w:rPr>
          <w:b w:val="0"/>
          <w:bCs/>
          <w:szCs w:val="20"/>
        </w:rPr>
        <w:t xml:space="preserve">von einem </w:t>
      </w:r>
      <w:r w:rsidR="006701BE" w:rsidRPr="00971CF9">
        <w:rPr>
          <w:b w:val="0"/>
          <w:bCs/>
          <w:szCs w:val="20"/>
        </w:rPr>
        <w:t>Ärgernis</w:t>
      </w:r>
      <w:r w:rsidR="000D24E9" w:rsidRPr="00971CF9">
        <w:rPr>
          <w:b w:val="0"/>
          <w:bCs/>
          <w:szCs w:val="20"/>
        </w:rPr>
        <w:t xml:space="preserve"> bei WCs:</w:t>
      </w:r>
      <w:r w:rsidR="006701BE" w:rsidRPr="00971CF9">
        <w:rPr>
          <w:b w:val="0"/>
          <w:bCs/>
          <w:szCs w:val="20"/>
        </w:rPr>
        <w:t xml:space="preserve"> de</w:t>
      </w:r>
      <w:r w:rsidR="000D24E9" w:rsidRPr="00971CF9">
        <w:rPr>
          <w:b w:val="0"/>
          <w:bCs/>
          <w:szCs w:val="20"/>
        </w:rPr>
        <w:t>m</w:t>
      </w:r>
      <w:r w:rsidR="006701BE" w:rsidRPr="00971CF9">
        <w:rPr>
          <w:b w:val="0"/>
          <w:bCs/>
          <w:szCs w:val="20"/>
        </w:rPr>
        <w:t xml:space="preserve"> Spülrand. Dort können sich Keime, Schmutz und Ablagerungen ansammeln</w:t>
      </w:r>
      <w:r w:rsidR="00BC78F6" w:rsidRPr="00971CF9">
        <w:rPr>
          <w:b w:val="0"/>
          <w:bCs/>
          <w:szCs w:val="20"/>
        </w:rPr>
        <w:t xml:space="preserve">“, </w:t>
      </w:r>
      <w:r w:rsidR="00F36BB0" w:rsidRPr="00971CF9">
        <w:rPr>
          <w:b w:val="0"/>
          <w:bCs/>
          <w:szCs w:val="20"/>
        </w:rPr>
        <w:t>sagt</w:t>
      </w:r>
      <w:r w:rsidR="005E372A" w:rsidRPr="00971CF9">
        <w:rPr>
          <w:b w:val="0"/>
          <w:bCs/>
          <w:szCs w:val="20"/>
        </w:rPr>
        <w:t xml:space="preserve"> Matthias Eschhaus</w:t>
      </w:r>
      <w:r w:rsidR="00F36BB0" w:rsidRPr="00971CF9">
        <w:rPr>
          <w:b w:val="0"/>
          <w:bCs/>
          <w:szCs w:val="20"/>
        </w:rPr>
        <w:t xml:space="preserve"> und </w:t>
      </w:r>
      <w:r w:rsidR="00DC2058" w:rsidRPr="00971CF9">
        <w:rPr>
          <w:b w:val="0"/>
          <w:bCs/>
          <w:szCs w:val="20"/>
        </w:rPr>
        <w:t>liefert die Lösung gleich mit:</w:t>
      </w:r>
      <w:r w:rsidR="006701BE" w:rsidRPr="00971CF9">
        <w:rPr>
          <w:b w:val="0"/>
          <w:bCs/>
          <w:szCs w:val="20"/>
        </w:rPr>
        <w:t xml:space="preserve"> </w:t>
      </w:r>
      <w:r w:rsidR="00DC2058" w:rsidRPr="00971CF9">
        <w:rPr>
          <w:b w:val="0"/>
          <w:bCs/>
          <w:szCs w:val="20"/>
        </w:rPr>
        <w:t>„</w:t>
      </w:r>
      <w:r w:rsidR="006701BE" w:rsidRPr="00971CF9">
        <w:rPr>
          <w:b w:val="0"/>
          <w:bCs/>
          <w:szCs w:val="20"/>
        </w:rPr>
        <w:t>Die spülrandlosen WCs von Geberit</w:t>
      </w:r>
      <w:r w:rsidR="00DC2058" w:rsidRPr="00971CF9">
        <w:rPr>
          <w:b w:val="0"/>
          <w:bCs/>
          <w:szCs w:val="20"/>
        </w:rPr>
        <w:t xml:space="preserve">, </w:t>
      </w:r>
      <w:r w:rsidR="00BE3A32">
        <w:rPr>
          <w:b w:val="0"/>
          <w:bCs/>
          <w:szCs w:val="20"/>
        </w:rPr>
        <w:t xml:space="preserve">wie </w:t>
      </w:r>
      <w:r w:rsidR="00E25098" w:rsidRPr="00971CF9">
        <w:rPr>
          <w:b w:val="0"/>
          <w:bCs/>
          <w:szCs w:val="20"/>
        </w:rPr>
        <w:t>zum Beispiel</w:t>
      </w:r>
      <w:r w:rsidR="00F41497" w:rsidRPr="00971CF9">
        <w:rPr>
          <w:b w:val="0"/>
          <w:bCs/>
          <w:szCs w:val="20"/>
        </w:rPr>
        <w:t xml:space="preserve"> </w:t>
      </w:r>
      <w:r w:rsidR="00DC2058" w:rsidRPr="00971CF9">
        <w:rPr>
          <w:b w:val="0"/>
          <w:bCs/>
          <w:szCs w:val="20"/>
        </w:rPr>
        <w:t>das iCon</w:t>
      </w:r>
      <w:r w:rsidR="00F41497" w:rsidRPr="00971CF9">
        <w:rPr>
          <w:b w:val="0"/>
          <w:bCs/>
          <w:szCs w:val="20"/>
        </w:rPr>
        <w:t xml:space="preserve"> WC, </w:t>
      </w:r>
      <w:r w:rsidR="006701BE" w:rsidRPr="00971CF9">
        <w:rPr>
          <w:b w:val="0"/>
          <w:bCs/>
          <w:szCs w:val="20"/>
        </w:rPr>
        <w:t>sind komplett ohne Spülrand gestaltet. So gibt es keine verborgenen und schwer zugänglichen Stellen, an denen sich Ablagerungen bilden und Gerüche entstehen könnten.</w:t>
      </w:r>
      <w:r w:rsidR="00F41497" w:rsidRPr="00971CF9">
        <w:rPr>
          <w:b w:val="0"/>
          <w:bCs/>
          <w:szCs w:val="20"/>
        </w:rPr>
        <w:t xml:space="preserve">“ </w:t>
      </w:r>
      <w:r w:rsidR="006701BE" w:rsidRPr="00971CF9">
        <w:rPr>
          <w:b w:val="0"/>
          <w:bCs/>
          <w:szCs w:val="20"/>
        </w:rPr>
        <w:t>D</w:t>
      </w:r>
      <w:r w:rsidR="00B237B4">
        <w:rPr>
          <w:b w:val="0"/>
          <w:bCs/>
          <w:szCs w:val="20"/>
        </w:rPr>
        <w:t>as WC</w:t>
      </w:r>
      <w:r w:rsidR="006701BE" w:rsidRPr="00971CF9">
        <w:rPr>
          <w:b w:val="0"/>
          <w:bCs/>
          <w:szCs w:val="20"/>
        </w:rPr>
        <w:t xml:space="preserve"> </w:t>
      </w:r>
      <w:r w:rsidR="00B237B4">
        <w:rPr>
          <w:b w:val="0"/>
          <w:bCs/>
          <w:szCs w:val="20"/>
        </w:rPr>
        <w:t>zu reinigen</w:t>
      </w:r>
      <w:r w:rsidR="00A056A1">
        <w:rPr>
          <w:b w:val="0"/>
          <w:bCs/>
          <w:szCs w:val="20"/>
        </w:rPr>
        <w:t>,</w:t>
      </w:r>
      <w:r w:rsidR="00B237B4">
        <w:rPr>
          <w:b w:val="0"/>
          <w:bCs/>
          <w:szCs w:val="20"/>
        </w:rPr>
        <w:t xml:space="preserve"> </w:t>
      </w:r>
      <w:r w:rsidR="006701BE" w:rsidRPr="00971CF9">
        <w:rPr>
          <w:b w:val="0"/>
          <w:bCs/>
          <w:szCs w:val="20"/>
        </w:rPr>
        <w:t xml:space="preserve">wird </w:t>
      </w:r>
      <w:r w:rsidR="000437CC" w:rsidRPr="00971CF9">
        <w:rPr>
          <w:b w:val="0"/>
          <w:bCs/>
          <w:szCs w:val="20"/>
        </w:rPr>
        <w:t xml:space="preserve">durch die </w:t>
      </w:r>
      <w:r w:rsidR="00E65888" w:rsidRPr="00971CF9">
        <w:rPr>
          <w:b w:val="0"/>
          <w:bCs/>
          <w:szCs w:val="20"/>
        </w:rPr>
        <w:t xml:space="preserve">Geberit </w:t>
      </w:r>
      <w:r w:rsidR="000437CC" w:rsidRPr="00971CF9">
        <w:rPr>
          <w:b w:val="0"/>
          <w:bCs/>
          <w:szCs w:val="20"/>
        </w:rPr>
        <w:t>Rimfree</w:t>
      </w:r>
      <w:r w:rsidR="00E65888" w:rsidRPr="00971CF9">
        <w:rPr>
          <w:b w:val="0"/>
          <w:bCs/>
          <w:szCs w:val="20"/>
        </w:rPr>
        <w:t xml:space="preserve"> </w:t>
      </w:r>
      <w:r w:rsidR="000437CC" w:rsidRPr="00971CF9">
        <w:rPr>
          <w:b w:val="0"/>
          <w:bCs/>
          <w:szCs w:val="20"/>
        </w:rPr>
        <w:t xml:space="preserve">Technologie </w:t>
      </w:r>
      <w:r w:rsidR="00B237B4">
        <w:rPr>
          <w:b w:val="0"/>
          <w:bCs/>
          <w:szCs w:val="20"/>
        </w:rPr>
        <w:t xml:space="preserve">für das </w:t>
      </w:r>
      <w:r w:rsidR="00AA7D41" w:rsidRPr="00365403">
        <w:rPr>
          <w:b w:val="0"/>
          <w:bCs/>
          <w:szCs w:val="20"/>
        </w:rPr>
        <w:t>Housekeeping</w:t>
      </w:r>
      <w:r w:rsidR="00B237B4" w:rsidRPr="00365403">
        <w:rPr>
          <w:b w:val="0"/>
          <w:bCs/>
          <w:szCs w:val="20"/>
        </w:rPr>
        <w:t xml:space="preserve"> </w:t>
      </w:r>
      <w:r w:rsidR="006701BE" w:rsidRPr="00971CF9">
        <w:rPr>
          <w:b w:val="0"/>
          <w:bCs/>
          <w:szCs w:val="20"/>
        </w:rPr>
        <w:t>deutlich einfacher</w:t>
      </w:r>
      <w:r w:rsidR="00874813">
        <w:rPr>
          <w:b w:val="0"/>
          <w:bCs/>
          <w:szCs w:val="20"/>
        </w:rPr>
        <w:t>.</w:t>
      </w:r>
      <w:r w:rsidR="00E65888" w:rsidRPr="00971CF9">
        <w:rPr>
          <w:b w:val="0"/>
          <w:bCs/>
          <w:szCs w:val="20"/>
        </w:rPr>
        <w:t xml:space="preserve"> </w:t>
      </w:r>
      <w:r w:rsidR="009457C1" w:rsidRPr="00971CF9">
        <w:rPr>
          <w:b w:val="0"/>
          <w:bCs/>
          <w:szCs w:val="20"/>
        </w:rPr>
        <w:t>Die klare, glatte Innenform der WC-Keramik ist ästhetischer</w:t>
      </w:r>
      <w:r w:rsidR="00FA5CC0">
        <w:rPr>
          <w:b w:val="0"/>
          <w:bCs/>
          <w:szCs w:val="20"/>
        </w:rPr>
        <w:t xml:space="preserve"> und</w:t>
      </w:r>
      <w:r w:rsidR="009457C1" w:rsidRPr="00971CF9">
        <w:rPr>
          <w:b w:val="0"/>
          <w:bCs/>
          <w:szCs w:val="20"/>
        </w:rPr>
        <w:t xml:space="preserve"> hygienischer</w:t>
      </w:r>
      <w:r w:rsidR="00FA5CC0">
        <w:rPr>
          <w:b w:val="0"/>
          <w:bCs/>
          <w:szCs w:val="20"/>
        </w:rPr>
        <w:t xml:space="preserve">: </w:t>
      </w:r>
      <w:r w:rsidR="00886C84" w:rsidRPr="00971CF9">
        <w:rPr>
          <w:b w:val="0"/>
          <w:bCs/>
          <w:szCs w:val="20"/>
        </w:rPr>
        <w:t>„Ränder, Rillen oder Spalten sind praktisch nicht vorhanden, sodass eine nahtlose Reinigung der Keramik möglich ist. D</w:t>
      </w:r>
      <w:r w:rsidR="00E25638">
        <w:rPr>
          <w:b w:val="0"/>
          <w:bCs/>
          <w:szCs w:val="20"/>
        </w:rPr>
        <w:t>as</w:t>
      </w:r>
      <w:r w:rsidR="00886C84" w:rsidRPr="00971CF9">
        <w:rPr>
          <w:b w:val="0"/>
          <w:bCs/>
          <w:szCs w:val="20"/>
        </w:rPr>
        <w:t xml:space="preserve"> spart dem </w:t>
      </w:r>
      <w:r w:rsidR="00AA7D41" w:rsidRPr="00365403">
        <w:rPr>
          <w:b w:val="0"/>
          <w:bCs/>
          <w:szCs w:val="20"/>
        </w:rPr>
        <w:t>Reinigungspersonal</w:t>
      </w:r>
      <w:r w:rsidR="00886C84" w:rsidRPr="00365403">
        <w:rPr>
          <w:b w:val="0"/>
          <w:bCs/>
          <w:szCs w:val="20"/>
        </w:rPr>
        <w:t xml:space="preserve"> Zeit und </w:t>
      </w:r>
      <w:r w:rsidR="00AA7D41" w:rsidRPr="00365403">
        <w:rPr>
          <w:b w:val="0"/>
          <w:bCs/>
          <w:szCs w:val="20"/>
        </w:rPr>
        <w:t>ist somit sehr wirtschaftlich</w:t>
      </w:r>
      <w:r w:rsidR="00886C84" w:rsidRPr="00365403">
        <w:rPr>
          <w:b w:val="0"/>
          <w:bCs/>
          <w:szCs w:val="20"/>
        </w:rPr>
        <w:t>“</w:t>
      </w:r>
      <w:r w:rsidR="001A2BE1" w:rsidRPr="00365403">
        <w:rPr>
          <w:b w:val="0"/>
          <w:bCs/>
          <w:szCs w:val="20"/>
        </w:rPr>
        <w:t>,</w:t>
      </w:r>
      <w:r w:rsidR="001A2BE1" w:rsidRPr="00971CF9">
        <w:rPr>
          <w:b w:val="0"/>
          <w:bCs/>
          <w:szCs w:val="20"/>
        </w:rPr>
        <w:t xml:space="preserve"> sagt Matthias Eschhaus.</w:t>
      </w:r>
      <w:r w:rsidR="00886C84" w:rsidRPr="000D1C20">
        <w:rPr>
          <w:szCs w:val="20"/>
        </w:rPr>
        <w:t xml:space="preserve"> </w:t>
      </w:r>
      <w:r w:rsidR="00613FAF">
        <w:rPr>
          <w:szCs w:val="20"/>
        </w:rPr>
        <w:br/>
      </w:r>
      <w:r w:rsidR="00613FAF">
        <w:rPr>
          <w:szCs w:val="20"/>
        </w:rPr>
        <w:br/>
      </w:r>
      <w:r w:rsidR="00083313" w:rsidRPr="00365403">
        <w:rPr>
          <w:szCs w:val="20"/>
        </w:rPr>
        <w:t>Detail</w:t>
      </w:r>
      <w:r w:rsidR="00631E68" w:rsidRPr="00365403">
        <w:rPr>
          <w:szCs w:val="20"/>
        </w:rPr>
        <w:t xml:space="preserve"> </w:t>
      </w:r>
      <w:r w:rsidR="002B5ADC" w:rsidRPr="00365403">
        <w:rPr>
          <w:szCs w:val="20"/>
        </w:rPr>
        <w:t>2</w:t>
      </w:r>
      <w:r w:rsidR="00631E68" w:rsidRPr="00365403">
        <w:rPr>
          <w:szCs w:val="20"/>
        </w:rPr>
        <w:t>:</w:t>
      </w:r>
      <w:r w:rsidR="00631E68" w:rsidRPr="000D1C20">
        <w:rPr>
          <w:szCs w:val="20"/>
        </w:rPr>
        <w:t xml:space="preserve"> </w:t>
      </w:r>
      <w:r w:rsidR="006B07F5">
        <w:rPr>
          <w:szCs w:val="20"/>
        </w:rPr>
        <w:t>Auch a</w:t>
      </w:r>
      <w:r w:rsidR="00613FAF">
        <w:rPr>
          <w:szCs w:val="20"/>
        </w:rPr>
        <w:t>uf die Oberfläche kommt es an</w:t>
      </w:r>
      <w:r w:rsidR="00106D47" w:rsidRPr="000D1C20">
        <w:rPr>
          <w:szCs w:val="20"/>
          <w:lang w:val="de-DE"/>
        </w:rPr>
        <w:br/>
      </w:r>
      <w:r w:rsidR="0028729A" w:rsidRPr="0028729A">
        <w:rPr>
          <w:b w:val="0"/>
          <w:bCs/>
          <w:color w:val="000000"/>
          <w:szCs w:val="20"/>
          <w:lang w:bidi="ar-SA"/>
        </w:rPr>
        <w:t xml:space="preserve">Das iCon WC ist wahlweise auch mit der Geberit Spezialglasur KeraTect erhältlich. Sie wird in einem zweiten Brennvorgang eingebrannt und hat eine nahezu porenfreie, </w:t>
      </w:r>
      <w:proofErr w:type="gramStart"/>
      <w:r w:rsidR="0028729A" w:rsidRPr="0028729A">
        <w:rPr>
          <w:b w:val="0"/>
          <w:bCs/>
          <w:color w:val="000000"/>
          <w:szCs w:val="20"/>
          <w:lang w:bidi="ar-SA"/>
        </w:rPr>
        <w:t>extrem glatte</w:t>
      </w:r>
      <w:proofErr w:type="gramEnd"/>
      <w:r w:rsidR="0028729A" w:rsidRPr="0028729A">
        <w:rPr>
          <w:b w:val="0"/>
          <w:bCs/>
          <w:color w:val="000000"/>
          <w:szCs w:val="20"/>
          <w:lang w:bidi="ar-SA"/>
        </w:rPr>
        <w:t xml:space="preserve"> Oberfläche. </w:t>
      </w:r>
      <w:r w:rsidR="0028729A">
        <w:rPr>
          <w:b w:val="0"/>
          <w:bCs/>
          <w:color w:val="000000"/>
          <w:szCs w:val="20"/>
          <w:lang w:bidi="ar-SA"/>
        </w:rPr>
        <w:t xml:space="preserve">Sie ist </w:t>
      </w:r>
      <w:r w:rsidR="0028729A" w:rsidRPr="0028729A">
        <w:rPr>
          <w:b w:val="0"/>
          <w:bCs/>
          <w:color w:val="000000"/>
          <w:szCs w:val="20"/>
          <w:lang w:bidi="ar-SA"/>
        </w:rPr>
        <w:t xml:space="preserve">schmutzabweisend und erleichtert die Reinigung. Auf die </w:t>
      </w:r>
      <w:r w:rsidR="0093020C">
        <w:rPr>
          <w:b w:val="0"/>
          <w:bCs/>
          <w:color w:val="000000"/>
          <w:szCs w:val="20"/>
          <w:lang w:bidi="ar-SA"/>
        </w:rPr>
        <w:t>gleichbleibend hohe Glätte</w:t>
      </w:r>
      <w:r w:rsidR="005A5963">
        <w:rPr>
          <w:b w:val="0"/>
          <w:bCs/>
          <w:color w:val="000000"/>
          <w:szCs w:val="20"/>
          <w:lang w:bidi="ar-SA"/>
        </w:rPr>
        <w:t xml:space="preserve"> der </w:t>
      </w:r>
      <w:r w:rsidR="0028729A" w:rsidRPr="0028729A">
        <w:rPr>
          <w:b w:val="0"/>
          <w:bCs/>
          <w:color w:val="000000"/>
          <w:szCs w:val="20"/>
          <w:lang w:bidi="ar-SA"/>
        </w:rPr>
        <w:t>Spezialglasur gewährt Geberit 30 Jahre Garantie.</w:t>
      </w:r>
      <w:r w:rsidR="007E123A">
        <w:rPr>
          <w:b w:val="0"/>
          <w:bCs/>
          <w:color w:val="000000"/>
          <w:szCs w:val="20"/>
          <w:lang w:bidi="ar-SA"/>
        </w:rPr>
        <w:br/>
      </w:r>
      <w:r w:rsidR="007E123A">
        <w:rPr>
          <w:b w:val="0"/>
          <w:bCs/>
          <w:color w:val="000000"/>
          <w:szCs w:val="20"/>
          <w:lang w:bidi="ar-SA"/>
        </w:rPr>
        <w:br/>
      </w:r>
      <w:r w:rsidR="002B5ADC" w:rsidRPr="00365403">
        <w:rPr>
          <w:szCs w:val="20"/>
        </w:rPr>
        <w:t>Detail 3: Optimierte Ausspülung</w:t>
      </w:r>
      <w:r w:rsidR="002B5ADC" w:rsidRPr="00365403">
        <w:rPr>
          <w:szCs w:val="20"/>
        </w:rPr>
        <w:br/>
      </w:r>
      <w:r w:rsidR="00C7778C" w:rsidRPr="00684BA5">
        <w:rPr>
          <w:rFonts w:eastAsia="Arial"/>
          <w:b w:val="0"/>
          <w:szCs w:val="20"/>
        </w:rPr>
        <w:t xml:space="preserve">Am Geberit iCon WC regelt das Spülventil die Wassermenge, die aus dem Spülkasten in die Keramik strömt. Die Verteilung des Wassers </w:t>
      </w:r>
      <w:r w:rsidR="00194A09" w:rsidRPr="00684BA5">
        <w:rPr>
          <w:rFonts w:eastAsia="Arial"/>
          <w:b w:val="0"/>
          <w:szCs w:val="20"/>
        </w:rPr>
        <w:t xml:space="preserve">dagegen </w:t>
      </w:r>
      <w:r w:rsidR="00C7778C" w:rsidRPr="00684BA5">
        <w:rPr>
          <w:rFonts w:eastAsia="Arial"/>
          <w:b w:val="0"/>
          <w:szCs w:val="20"/>
        </w:rPr>
        <w:t xml:space="preserve">steuert der Spülstromverteiler. Diesen hat Geberit </w:t>
      </w:r>
      <w:r w:rsidR="00240EE4" w:rsidRPr="00684BA5">
        <w:rPr>
          <w:rFonts w:eastAsia="Arial"/>
          <w:b w:val="0"/>
          <w:szCs w:val="20"/>
        </w:rPr>
        <w:t xml:space="preserve">hydraulisch </w:t>
      </w:r>
      <w:r w:rsidR="0093405F" w:rsidRPr="00684BA5">
        <w:rPr>
          <w:rFonts w:eastAsia="Arial"/>
          <w:b w:val="0"/>
          <w:szCs w:val="20"/>
        </w:rPr>
        <w:t xml:space="preserve">so </w:t>
      </w:r>
      <w:r w:rsidR="002B5ADC" w:rsidRPr="00684BA5">
        <w:rPr>
          <w:rFonts w:eastAsia="Arial"/>
          <w:b w:val="0"/>
          <w:szCs w:val="20"/>
        </w:rPr>
        <w:t>optimiert</w:t>
      </w:r>
      <w:r w:rsidR="00C7778C" w:rsidRPr="00684BA5">
        <w:rPr>
          <w:rFonts w:eastAsia="Arial"/>
          <w:b w:val="0"/>
          <w:szCs w:val="20"/>
        </w:rPr>
        <w:t xml:space="preserve">, </w:t>
      </w:r>
      <w:r w:rsidR="00C7778C" w:rsidRPr="00684BA5">
        <w:rPr>
          <w:b w:val="0"/>
          <w:szCs w:val="20"/>
        </w:rPr>
        <w:t xml:space="preserve">dass </w:t>
      </w:r>
      <w:r w:rsidR="00194A09" w:rsidRPr="00684BA5">
        <w:rPr>
          <w:b w:val="0"/>
          <w:szCs w:val="20"/>
        </w:rPr>
        <w:t>ein</w:t>
      </w:r>
      <w:r w:rsidR="006A56B0" w:rsidRPr="00684BA5">
        <w:rPr>
          <w:b w:val="0"/>
          <w:color w:val="000000"/>
          <w:szCs w:val="20"/>
          <w:lang w:eastAsia="de-DE"/>
        </w:rPr>
        <w:t xml:space="preserve"> </w:t>
      </w:r>
      <w:r w:rsidR="00C7778C" w:rsidRPr="00684BA5">
        <w:rPr>
          <w:b w:val="0"/>
          <w:color w:val="000000"/>
          <w:szCs w:val="20"/>
          <w:lang w:eastAsia="de-DE"/>
        </w:rPr>
        <w:t xml:space="preserve">Überspritzen </w:t>
      </w:r>
      <w:r w:rsidR="006A56B0" w:rsidRPr="00684BA5">
        <w:rPr>
          <w:b w:val="0"/>
          <w:color w:val="000000"/>
          <w:szCs w:val="20"/>
          <w:lang w:eastAsia="de-DE"/>
        </w:rPr>
        <w:t>nahezu vollständig verhindert</w:t>
      </w:r>
      <w:r w:rsidR="00C7778C" w:rsidRPr="00684BA5">
        <w:rPr>
          <w:rFonts w:eastAsia="Arial"/>
          <w:b w:val="0"/>
          <w:szCs w:val="20"/>
        </w:rPr>
        <w:t xml:space="preserve"> wird</w:t>
      </w:r>
      <w:r w:rsidR="0075191F" w:rsidRPr="00684BA5">
        <w:rPr>
          <w:rFonts w:eastAsia="Arial"/>
          <w:b w:val="0"/>
          <w:szCs w:val="20"/>
        </w:rPr>
        <w:t xml:space="preserve">. </w:t>
      </w:r>
      <w:r w:rsidR="002B5ADC" w:rsidRPr="00613FAF">
        <w:rPr>
          <w:b w:val="0"/>
          <w:szCs w:val="20"/>
        </w:rPr>
        <w:t>Das System gewährleistet eine kraftvolle</w:t>
      </w:r>
      <w:r w:rsidR="002B5ADC">
        <w:rPr>
          <w:b w:val="0"/>
          <w:szCs w:val="20"/>
        </w:rPr>
        <w:t>,</w:t>
      </w:r>
      <w:r w:rsidR="002B5ADC" w:rsidRPr="00613FAF">
        <w:rPr>
          <w:b w:val="0"/>
          <w:szCs w:val="20"/>
        </w:rPr>
        <w:t xml:space="preserve"> hygienisch einwandfreie und besonders gründliche Aus- und Flächenspülung der Keramik</w:t>
      </w:r>
      <w:r w:rsidR="0075191F">
        <w:rPr>
          <w:b w:val="0"/>
          <w:szCs w:val="20"/>
        </w:rPr>
        <w:t xml:space="preserve">, </w:t>
      </w:r>
      <w:r w:rsidR="0075191F" w:rsidRPr="00684BA5">
        <w:rPr>
          <w:rFonts w:eastAsia="Arial"/>
          <w:b w:val="0"/>
          <w:szCs w:val="20"/>
        </w:rPr>
        <w:t>auch bei wassersparend geringen Spülmengen</w:t>
      </w:r>
      <w:r w:rsidR="002B5ADC" w:rsidRPr="00684BA5">
        <w:rPr>
          <w:b w:val="0"/>
          <w:szCs w:val="20"/>
        </w:rPr>
        <w:t>.</w:t>
      </w:r>
      <w:r w:rsidR="002B5ADC" w:rsidRPr="00613FAF">
        <w:rPr>
          <w:b w:val="0"/>
          <w:szCs w:val="20"/>
        </w:rPr>
        <w:t xml:space="preserve"> „</w:t>
      </w:r>
      <w:r w:rsidR="002B5ADC">
        <w:rPr>
          <w:b w:val="0"/>
          <w:szCs w:val="20"/>
        </w:rPr>
        <w:t>W</w:t>
      </w:r>
      <w:r w:rsidR="002B5ADC" w:rsidRPr="00613FAF">
        <w:rPr>
          <w:b w:val="0"/>
          <w:szCs w:val="20"/>
        </w:rPr>
        <w:t>enn es um WC-Hygiene geht</w:t>
      </w:r>
      <w:r w:rsidR="002B5ADC">
        <w:rPr>
          <w:b w:val="0"/>
          <w:szCs w:val="20"/>
        </w:rPr>
        <w:t xml:space="preserve">, sollten </w:t>
      </w:r>
      <w:r w:rsidR="002B5ADC" w:rsidRPr="00613FAF">
        <w:rPr>
          <w:b w:val="0"/>
          <w:szCs w:val="20"/>
        </w:rPr>
        <w:t xml:space="preserve">in </w:t>
      </w:r>
      <w:r w:rsidR="002B5ADC">
        <w:rPr>
          <w:b w:val="0"/>
          <w:szCs w:val="20"/>
        </w:rPr>
        <w:t>Hotelbädern s</w:t>
      </w:r>
      <w:r w:rsidR="002B5ADC" w:rsidRPr="00613FAF">
        <w:rPr>
          <w:b w:val="0"/>
          <w:szCs w:val="20"/>
        </w:rPr>
        <w:t xml:space="preserve">pülrandlose WCs mit einer optimalen Ausspülung die erste Wahl sein“, ist </w:t>
      </w:r>
      <w:r w:rsidR="002B5ADC" w:rsidRPr="00613FAF">
        <w:rPr>
          <w:b w:val="0"/>
          <w:szCs w:val="20"/>
        </w:rPr>
        <w:lastRenderedPageBreak/>
        <w:t>Matthias Eschhaus überzeugt.</w:t>
      </w:r>
      <w:r w:rsidR="000D1C20" w:rsidRPr="000D1C20">
        <w:rPr>
          <w:b w:val="0"/>
          <w:szCs w:val="20"/>
        </w:rPr>
        <w:br/>
      </w:r>
      <w:r w:rsidR="000D1C20" w:rsidRPr="000D1C20">
        <w:rPr>
          <w:b w:val="0"/>
          <w:szCs w:val="20"/>
        </w:rPr>
        <w:br/>
      </w:r>
      <w:r w:rsidR="00AF692F">
        <w:rPr>
          <w:szCs w:val="20"/>
        </w:rPr>
        <w:t>Detail</w:t>
      </w:r>
      <w:r w:rsidR="00E95F48" w:rsidRPr="000D1C20">
        <w:rPr>
          <w:szCs w:val="20"/>
        </w:rPr>
        <w:t xml:space="preserve"> </w:t>
      </w:r>
      <w:r w:rsidR="00613FAF">
        <w:rPr>
          <w:szCs w:val="20"/>
        </w:rPr>
        <w:t>4</w:t>
      </w:r>
      <w:r w:rsidR="00E95F48" w:rsidRPr="000D1C20">
        <w:rPr>
          <w:szCs w:val="20"/>
        </w:rPr>
        <w:t xml:space="preserve">: </w:t>
      </w:r>
      <w:r w:rsidR="00336DD6">
        <w:rPr>
          <w:bCs/>
          <w:szCs w:val="20"/>
        </w:rPr>
        <w:t>Schnelle Montage und Umbau bedeutet schnelle Wiederbelegung der Zimmer</w:t>
      </w:r>
      <w:r w:rsidR="00E95F48" w:rsidRPr="000D1C20">
        <w:rPr>
          <w:szCs w:val="20"/>
        </w:rPr>
        <w:br/>
      </w:r>
      <w:r w:rsidR="002166B6" w:rsidRPr="00EA32F5">
        <w:rPr>
          <w:b w:val="0"/>
          <w:bCs/>
          <w:color w:val="000000"/>
          <w:szCs w:val="20"/>
          <w:lang w:eastAsia="de-DE"/>
        </w:rPr>
        <w:t xml:space="preserve">Hoteliers </w:t>
      </w:r>
      <w:r w:rsidR="00E9040A" w:rsidRPr="00EA32F5">
        <w:rPr>
          <w:b w:val="0"/>
          <w:bCs/>
          <w:color w:val="000000"/>
          <w:szCs w:val="20"/>
          <w:lang w:eastAsia="de-DE"/>
        </w:rPr>
        <w:t>möchten</w:t>
      </w:r>
      <w:r w:rsidR="002166B6" w:rsidRPr="00EA32F5">
        <w:rPr>
          <w:b w:val="0"/>
          <w:bCs/>
          <w:color w:val="000000"/>
          <w:szCs w:val="20"/>
          <w:lang w:eastAsia="de-DE"/>
        </w:rPr>
        <w:t xml:space="preserve"> </w:t>
      </w:r>
      <w:r w:rsidR="00336DD6" w:rsidRPr="00EA32F5">
        <w:rPr>
          <w:b w:val="0"/>
          <w:bCs/>
          <w:color w:val="000000"/>
          <w:szCs w:val="20"/>
          <w:lang w:eastAsia="de-DE"/>
        </w:rPr>
        <w:t xml:space="preserve">bei Umbauarbeiten </w:t>
      </w:r>
      <w:r w:rsidR="002166B6" w:rsidRPr="00EA32F5">
        <w:rPr>
          <w:b w:val="0"/>
          <w:bCs/>
          <w:color w:val="000000"/>
          <w:szCs w:val="20"/>
          <w:lang w:eastAsia="de-DE"/>
        </w:rPr>
        <w:t xml:space="preserve">Zimmer </w:t>
      </w:r>
      <w:r w:rsidR="00E9040A" w:rsidRPr="00EA32F5">
        <w:rPr>
          <w:b w:val="0"/>
          <w:bCs/>
          <w:color w:val="000000"/>
          <w:szCs w:val="20"/>
          <w:lang w:eastAsia="de-DE"/>
        </w:rPr>
        <w:t>möglichst schnell wieder belegen</w:t>
      </w:r>
      <w:r w:rsidR="002166B6" w:rsidRPr="00EA32F5">
        <w:rPr>
          <w:b w:val="0"/>
          <w:bCs/>
          <w:color w:val="000000"/>
          <w:szCs w:val="20"/>
          <w:lang w:eastAsia="de-DE"/>
        </w:rPr>
        <w:t xml:space="preserve">. Damit </w:t>
      </w:r>
      <w:r w:rsidR="00E9040A" w:rsidRPr="00EA32F5">
        <w:rPr>
          <w:b w:val="0"/>
          <w:bCs/>
          <w:color w:val="000000"/>
          <w:szCs w:val="20"/>
          <w:lang w:eastAsia="de-DE"/>
        </w:rPr>
        <w:t>dies gelingt</w:t>
      </w:r>
      <w:r w:rsidR="002166B6" w:rsidRPr="00EA32F5">
        <w:rPr>
          <w:b w:val="0"/>
          <w:bCs/>
          <w:color w:val="000000"/>
          <w:szCs w:val="20"/>
          <w:lang w:eastAsia="de-DE"/>
        </w:rPr>
        <w:t>, ist eine schnelle Montagetechnik notwendig</w:t>
      </w:r>
      <w:r w:rsidR="00E9040A" w:rsidRPr="00EA32F5">
        <w:rPr>
          <w:b w:val="0"/>
          <w:bCs/>
          <w:color w:val="000000"/>
          <w:szCs w:val="20"/>
          <w:lang w:eastAsia="de-DE"/>
        </w:rPr>
        <w:t xml:space="preserve"> </w:t>
      </w:r>
      <w:r w:rsidR="002166B6" w:rsidRPr="00EA32F5">
        <w:rPr>
          <w:b w:val="0"/>
          <w:bCs/>
          <w:color w:val="000000"/>
          <w:szCs w:val="20"/>
          <w:lang w:eastAsia="de-DE"/>
        </w:rPr>
        <w:t xml:space="preserve">– wie bei den </w:t>
      </w:r>
      <w:r w:rsidR="008147BD" w:rsidRPr="00EA32F5">
        <w:rPr>
          <w:b w:val="0"/>
          <w:bCs/>
          <w:color w:val="000000"/>
          <w:szCs w:val="20"/>
          <w:lang w:eastAsia="de-DE"/>
        </w:rPr>
        <w:t xml:space="preserve">komplett </w:t>
      </w:r>
      <w:r w:rsidR="002166B6" w:rsidRPr="00EA32F5">
        <w:rPr>
          <w:b w:val="0"/>
          <w:bCs/>
          <w:color w:val="000000"/>
          <w:szCs w:val="20"/>
          <w:lang w:eastAsia="de-DE"/>
        </w:rPr>
        <w:t xml:space="preserve">geschlossenen Geberit iCon WCs. Deren Montagetechnik EFF3 (Easy Fast Fix 3) </w:t>
      </w:r>
      <w:r w:rsidR="004C425E" w:rsidRPr="00EA32F5">
        <w:rPr>
          <w:b w:val="0"/>
          <w:bCs/>
          <w:color w:val="000000"/>
          <w:szCs w:val="20"/>
          <w:lang w:eastAsia="de-DE"/>
        </w:rPr>
        <w:t>beschleunigt</w:t>
      </w:r>
      <w:r w:rsidR="002166B6" w:rsidRPr="00EA32F5">
        <w:rPr>
          <w:b w:val="0"/>
          <w:bCs/>
          <w:color w:val="000000"/>
          <w:szCs w:val="20"/>
          <w:lang w:eastAsia="de-DE"/>
        </w:rPr>
        <w:t xml:space="preserve"> die Installation des WCs mit verdeckter Befestigung</w:t>
      </w:r>
      <w:r w:rsidR="00336DD6" w:rsidRPr="00EA32F5">
        <w:rPr>
          <w:b w:val="0"/>
          <w:bCs/>
          <w:color w:val="000000"/>
          <w:szCs w:val="20"/>
          <w:lang w:eastAsia="de-DE"/>
        </w:rPr>
        <w:t xml:space="preserve">: „Durch die </w:t>
      </w:r>
      <w:r w:rsidR="004C425E" w:rsidRPr="00EA32F5">
        <w:rPr>
          <w:b w:val="0"/>
          <w:bCs/>
          <w:color w:val="000000"/>
          <w:szCs w:val="20"/>
          <w:lang w:eastAsia="de-DE"/>
        </w:rPr>
        <w:t>zeitsparende</w:t>
      </w:r>
      <w:r w:rsidR="00336DD6" w:rsidRPr="00EA32F5">
        <w:rPr>
          <w:b w:val="0"/>
          <w:bCs/>
          <w:color w:val="000000"/>
          <w:szCs w:val="20"/>
          <w:lang w:eastAsia="de-DE"/>
        </w:rPr>
        <w:t xml:space="preserve"> Montage muss kein Hotelzimmer unnötig lange leer stehen – ein großer Vorteil für die Hotellerie.“ </w:t>
      </w:r>
      <w:r w:rsidR="004C425E" w:rsidRPr="00EA32F5">
        <w:rPr>
          <w:b w:val="0"/>
          <w:bCs/>
          <w:color w:val="000000"/>
          <w:szCs w:val="20"/>
          <w:lang w:eastAsia="de-DE"/>
        </w:rPr>
        <w:t xml:space="preserve">erklärt Matthias Eschhaus. </w:t>
      </w:r>
      <w:r w:rsidR="00336DD6" w:rsidRPr="00EA32F5">
        <w:rPr>
          <w:b w:val="0"/>
          <w:bCs/>
          <w:color w:val="000000"/>
          <w:szCs w:val="20"/>
          <w:lang w:eastAsia="de-DE"/>
        </w:rPr>
        <w:t>Zudem lassen sich d</w:t>
      </w:r>
      <w:r w:rsidR="00336DD6" w:rsidRPr="00EA32F5">
        <w:rPr>
          <w:b w:val="0"/>
          <w:bCs/>
          <w:szCs w:val="20"/>
          <w:lang w:eastAsia="de-DE" w:bidi="ar-SA"/>
        </w:rPr>
        <w:t>ie WC-Sitze der Geberit iCon WCs Rimfree mit den EasyMount-Scharnieren von Geberit einfach</w:t>
      </w:r>
      <w:r w:rsidR="0014736D">
        <w:rPr>
          <w:b w:val="0"/>
          <w:bCs/>
          <w:szCs w:val="20"/>
          <w:lang w:eastAsia="de-DE" w:bidi="ar-SA"/>
        </w:rPr>
        <w:t xml:space="preserve"> </w:t>
      </w:r>
      <w:r w:rsidR="0014736D" w:rsidRPr="007B08DE">
        <w:rPr>
          <w:b w:val="0"/>
          <w:bCs/>
          <w:szCs w:val="20"/>
          <w:lang w:eastAsia="de-DE" w:bidi="ar-SA"/>
        </w:rPr>
        <w:t>und</w:t>
      </w:r>
      <w:r w:rsidR="00336DD6" w:rsidRPr="00EA32F5">
        <w:rPr>
          <w:b w:val="0"/>
          <w:bCs/>
          <w:szCs w:val="20"/>
          <w:lang w:eastAsia="de-DE" w:bidi="ar-SA"/>
        </w:rPr>
        <w:t xml:space="preserve"> exakt befestigen</w:t>
      </w:r>
      <w:r w:rsidR="0014736D">
        <w:rPr>
          <w:b w:val="0"/>
          <w:bCs/>
          <w:szCs w:val="20"/>
          <w:lang w:eastAsia="de-DE" w:bidi="ar-SA"/>
        </w:rPr>
        <w:t xml:space="preserve">. </w:t>
      </w:r>
      <w:r w:rsidR="0014736D" w:rsidRPr="007B08DE">
        <w:rPr>
          <w:b w:val="0"/>
          <w:bCs/>
          <w:szCs w:val="20"/>
          <w:lang w:eastAsia="de-DE" w:bidi="ar-SA"/>
        </w:rPr>
        <w:t xml:space="preserve">Zusätzlich </w:t>
      </w:r>
      <w:r w:rsidR="00523BBB" w:rsidRPr="007B08DE">
        <w:rPr>
          <w:b w:val="0"/>
          <w:bCs/>
          <w:szCs w:val="20"/>
          <w:lang w:eastAsia="de-DE" w:bidi="ar-SA"/>
        </w:rPr>
        <w:t>bieten</w:t>
      </w:r>
      <w:r w:rsidR="00336DD6" w:rsidRPr="007B08DE">
        <w:rPr>
          <w:b w:val="0"/>
          <w:bCs/>
          <w:szCs w:val="20"/>
          <w:lang w:eastAsia="de-DE" w:bidi="ar-SA"/>
        </w:rPr>
        <w:t xml:space="preserve"> </w:t>
      </w:r>
      <w:r w:rsidR="0014736D" w:rsidRPr="007B08DE">
        <w:rPr>
          <w:b w:val="0"/>
          <w:bCs/>
          <w:szCs w:val="20"/>
          <w:lang w:eastAsia="de-DE" w:bidi="ar-SA"/>
        </w:rPr>
        <w:t>sie</w:t>
      </w:r>
      <w:r w:rsidR="0014736D">
        <w:rPr>
          <w:b w:val="0"/>
          <w:bCs/>
          <w:szCs w:val="20"/>
          <w:lang w:eastAsia="de-DE" w:bidi="ar-SA"/>
        </w:rPr>
        <w:t xml:space="preserve"> </w:t>
      </w:r>
      <w:r w:rsidR="00336DD6" w:rsidRPr="00EA32F5">
        <w:rPr>
          <w:b w:val="0"/>
          <w:bCs/>
          <w:szCs w:val="20"/>
          <w:lang w:eastAsia="de-DE" w:bidi="ar-SA"/>
        </w:rPr>
        <w:t>einen weiteren Vorteil: „Das Facility Management kann durch die spezielle Kippdübelbefestigung die WC-Sitze bei Bedarf zeit- und kostensparend einfach selbst austauschen“, erklärt Matthias Eschhaus.</w:t>
      </w:r>
      <w:r w:rsidR="00336DD6">
        <w:rPr>
          <w:bCs/>
          <w:szCs w:val="20"/>
          <w:lang w:eastAsia="de-DE" w:bidi="ar-SA"/>
        </w:rPr>
        <w:t xml:space="preserve"> </w:t>
      </w:r>
      <w:r w:rsidR="00FE5801">
        <w:rPr>
          <w:b w:val="0"/>
          <w:bCs/>
          <w:szCs w:val="20"/>
          <w:lang w:eastAsia="de-DE" w:bidi="ar-SA"/>
        </w:rPr>
        <w:br/>
      </w:r>
      <w:r w:rsidR="00FE5801">
        <w:rPr>
          <w:b w:val="0"/>
          <w:bCs/>
          <w:szCs w:val="20"/>
          <w:lang w:eastAsia="de-DE" w:bidi="ar-SA"/>
        </w:rPr>
        <w:br/>
      </w:r>
      <w:r w:rsidR="00AF692F">
        <w:rPr>
          <w:szCs w:val="20"/>
        </w:rPr>
        <w:t>Detail</w:t>
      </w:r>
      <w:r w:rsidR="0017434D" w:rsidRPr="00FE5801">
        <w:rPr>
          <w:szCs w:val="20"/>
        </w:rPr>
        <w:t xml:space="preserve"> </w:t>
      </w:r>
      <w:r w:rsidR="00613FAF">
        <w:rPr>
          <w:szCs w:val="20"/>
        </w:rPr>
        <w:t>5</w:t>
      </w:r>
      <w:r w:rsidR="0017434D" w:rsidRPr="00FE5801">
        <w:rPr>
          <w:szCs w:val="20"/>
        </w:rPr>
        <w:t xml:space="preserve">: </w:t>
      </w:r>
      <w:r w:rsidR="00523BBB" w:rsidRPr="007B08DE">
        <w:rPr>
          <w:szCs w:val="20"/>
        </w:rPr>
        <w:t>Zeitsparende</w:t>
      </w:r>
      <w:r w:rsidR="00523BBB">
        <w:rPr>
          <w:szCs w:val="20"/>
        </w:rPr>
        <w:t xml:space="preserve"> </w:t>
      </w:r>
      <w:r w:rsidR="005E0970" w:rsidRPr="00FE5801">
        <w:rPr>
          <w:szCs w:val="20"/>
        </w:rPr>
        <w:t>WC-</w:t>
      </w:r>
      <w:r w:rsidR="00613FAF">
        <w:rPr>
          <w:szCs w:val="20"/>
        </w:rPr>
        <w:t>Reinigung</w:t>
      </w:r>
      <w:r w:rsidR="002A584A" w:rsidRPr="007F2446">
        <w:rPr>
          <w:szCs w:val="20"/>
        </w:rPr>
        <w:br/>
      </w:r>
      <w:r w:rsidR="002A584A" w:rsidRPr="00FE5801">
        <w:rPr>
          <w:b w:val="0"/>
          <w:bCs/>
          <w:szCs w:val="20"/>
        </w:rPr>
        <w:t>Die WC-Sitze der Geberit iCon WCs Rimfree sind mit der QuickRelease-Funktion ausgestattet</w:t>
      </w:r>
      <w:r w:rsidR="00F965D3">
        <w:rPr>
          <w:b w:val="0"/>
          <w:bCs/>
          <w:szCs w:val="20"/>
        </w:rPr>
        <w:t>, für eine einfache und zeitsparende WC-Reinigung</w:t>
      </w:r>
      <w:r w:rsidR="002A584A" w:rsidRPr="00FE5801">
        <w:rPr>
          <w:b w:val="0"/>
          <w:bCs/>
          <w:szCs w:val="20"/>
        </w:rPr>
        <w:t xml:space="preserve">. </w:t>
      </w:r>
      <w:r w:rsidR="005E0970" w:rsidRPr="00FE5801">
        <w:rPr>
          <w:b w:val="0"/>
          <w:bCs/>
          <w:szCs w:val="20"/>
        </w:rPr>
        <w:t>Matthias Eschhaus demonstriert es: „</w:t>
      </w:r>
      <w:r w:rsidR="002A584A" w:rsidRPr="00FE5801">
        <w:rPr>
          <w:b w:val="0"/>
          <w:bCs/>
          <w:szCs w:val="20"/>
        </w:rPr>
        <w:t xml:space="preserve">Für die Reinigung lässt sich der WC-Sitz inklusive Deckel einfach mit einem Handgriff abnehmen und wieder aufstecken. Dazu wird </w:t>
      </w:r>
      <w:r w:rsidR="005E0970" w:rsidRPr="00FE5801">
        <w:rPr>
          <w:b w:val="0"/>
          <w:bCs/>
          <w:szCs w:val="20"/>
        </w:rPr>
        <w:t>er</w:t>
      </w:r>
      <w:r w:rsidR="002A584A" w:rsidRPr="00FE5801">
        <w:rPr>
          <w:b w:val="0"/>
          <w:bCs/>
          <w:szCs w:val="20"/>
        </w:rPr>
        <w:t xml:space="preserve"> auf 90 Grad aufgeklappt und entfernt.</w:t>
      </w:r>
      <w:r w:rsidR="005E0970" w:rsidRPr="00FE5801">
        <w:rPr>
          <w:b w:val="0"/>
          <w:bCs/>
          <w:szCs w:val="20"/>
        </w:rPr>
        <w:t>“</w:t>
      </w:r>
      <w:r w:rsidR="002A584A" w:rsidRPr="00FE5801">
        <w:rPr>
          <w:b w:val="0"/>
          <w:bCs/>
          <w:szCs w:val="20"/>
        </w:rPr>
        <w:t xml:space="preserve"> Nach de</w:t>
      </w:r>
      <w:r w:rsidR="00F965D3">
        <w:rPr>
          <w:b w:val="0"/>
          <w:bCs/>
          <w:szCs w:val="20"/>
        </w:rPr>
        <w:t>m</w:t>
      </w:r>
      <w:r w:rsidR="002A584A" w:rsidRPr="00FE5801">
        <w:rPr>
          <w:b w:val="0"/>
          <w:bCs/>
          <w:szCs w:val="20"/>
        </w:rPr>
        <w:t xml:space="preserve"> </w:t>
      </w:r>
      <w:r w:rsidR="00F965D3">
        <w:rPr>
          <w:b w:val="0"/>
          <w:bCs/>
          <w:szCs w:val="20"/>
        </w:rPr>
        <w:t>Reinigen</w:t>
      </w:r>
      <w:r w:rsidR="002A584A" w:rsidRPr="00FE5801">
        <w:rPr>
          <w:b w:val="0"/>
          <w:bCs/>
          <w:szCs w:val="20"/>
        </w:rPr>
        <w:t xml:space="preserve"> der Keramik wird der WC-Sitz wieder aufgesteckt. Um Vandalismus zu vermeiden, kann die QuickRelease-Funktion mit einem Inbusschlüssel einfach deaktiviert werden.</w:t>
      </w:r>
      <w:r w:rsidR="002A584A" w:rsidRPr="007F2446">
        <w:rPr>
          <w:szCs w:val="20"/>
        </w:rPr>
        <w:t xml:space="preserve"> </w:t>
      </w:r>
      <w:r w:rsidR="00D25FCD" w:rsidRPr="007F2446">
        <w:rPr>
          <w:b w:val="0"/>
          <w:bCs/>
          <w:szCs w:val="20"/>
        </w:rPr>
        <w:br/>
      </w:r>
      <w:r w:rsidR="00B81BAF">
        <w:rPr>
          <w:szCs w:val="20"/>
        </w:rPr>
        <w:br/>
      </w:r>
      <w:r w:rsidR="005066F1" w:rsidRPr="00FE5801">
        <w:rPr>
          <w:bCs/>
          <w:szCs w:val="20"/>
        </w:rPr>
        <w:t>Die Badserie Geberit iCon – bewährt und zeitlos</w:t>
      </w:r>
      <w:r w:rsidR="005066F1" w:rsidRPr="00FE5801">
        <w:rPr>
          <w:bCs/>
          <w:szCs w:val="20"/>
        </w:rPr>
        <w:br/>
      </w:r>
      <w:r w:rsidR="00B81BAF" w:rsidRPr="00FE5801">
        <w:rPr>
          <w:b w:val="0"/>
          <w:bCs/>
          <w:szCs w:val="20"/>
        </w:rPr>
        <w:t xml:space="preserve">Die </w:t>
      </w:r>
      <w:r w:rsidR="005066F1" w:rsidRPr="00FE5801">
        <w:rPr>
          <w:b w:val="0"/>
          <w:bCs/>
          <w:szCs w:val="20"/>
        </w:rPr>
        <w:t>Komplettbadserie Geberit iCon steht für moderne Formensprache und zeitlose Eleganz. Die Serie bietet dem anspruchsvollen Hotelier Sanitärkeramiken und Badmöbel in geradlinigem Design im mittleren Preissegment. Das umfassende Keramik- und Badmöbelprogramm ist modular aufgebaut mit zahlreichen</w:t>
      </w:r>
      <w:r w:rsidR="00E776E6">
        <w:rPr>
          <w:b w:val="0"/>
          <w:bCs/>
          <w:szCs w:val="20"/>
        </w:rPr>
        <w:t>,</w:t>
      </w:r>
      <w:r w:rsidR="005066F1" w:rsidRPr="00FE5801">
        <w:rPr>
          <w:b w:val="0"/>
          <w:bCs/>
          <w:szCs w:val="20"/>
        </w:rPr>
        <w:t xml:space="preserve"> flexibel kombinierbaren Einzelprodukten. Es bietet einen nahezu unendlichen Gestaltungsspielraum, sowohl in </w:t>
      </w:r>
      <w:r w:rsidR="00CC43F2">
        <w:rPr>
          <w:b w:val="0"/>
          <w:bCs/>
          <w:szCs w:val="20"/>
        </w:rPr>
        <w:t>großen</w:t>
      </w:r>
      <w:r w:rsidR="005066F1" w:rsidRPr="00FE5801">
        <w:rPr>
          <w:b w:val="0"/>
          <w:bCs/>
          <w:szCs w:val="20"/>
        </w:rPr>
        <w:t xml:space="preserve"> als auch in </w:t>
      </w:r>
      <w:r w:rsidR="00CC43F2">
        <w:rPr>
          <w:b w:val="0"/>
          <w:bCs/>
          <w:szCs w:val="20"/>
        </w:rPr>
        <w:t xml:space="preserve">kleinen </w:t>
      </w:r>
      <w:r w:rsidR="005066F1" w:rsidRPr="00FE5801">
        <w:rPr>
          <w:b w:val="0"/>
          <w:bCs/>
          <w:szCs w:val="20"/>
        </w:rPr>
        <w:t xml:space="preserve">Hotelbädern. </w:t>
      </w:r>
      <w:r w:rsidR="001E6E84" w:rsidRPr="00523BBB">
        <w:rPr>
          <w:b w:val="0"/>
          <w:bCs/>
          <w:szCs w:val="20"/>
        </w:rPr>
        <w:t>F</w:t>
      </w:r>
      <w:r w:rsidR="00CC43F2" w:rsidRPr="00523BBB">
        <w:rPr>
          <w:b w:val="0"/>
          <w:bCs/>
          <w:szCs w:val="20"/>
        </w:rPr>
        <w:t>ür</w:t>
      </w:r>
      <w:r w:rsidR="001E6E84" w:rsidRPr="00523BBB">
        <w:rPr>
          <w:b w:val="0"/>
          <w:bCs/>
          <w:szCs w:val="20"/>
        </w:rPr>
        <w:t xml:space="preserve"> diese </w:t>
      </w:r>
      <w:r w:rsidR="00CC43F2" w:rsidRPr="00523BBB">
        <w:rPr>
          <w:b w:val="0"/>
          <w:bCs/>
          <w:szCs w:val="20"/>
        </w:rPr>
        <w:t>bietet Geberit das iCon WC Compact an</w:t>
      </w:r>
      <w:r w:rsidR="001E6E84" w:rsidRPr="00523BBB">
        <w:rPr>
          <w:b w:val="0"/>
          <w:bCs/>
          <w:szCs w:val="20"/>
        </w:rPr>
        <w:t>, das</w:t>
      </w:r>
      <w:r w:rsidR="00CC43F2" w:rsidRPr="00523BBB">
        <w:rPr>
          <w:b w:val="0"/>
          <w:bCs/>
          <w:szCs w:val="20"/>
        </w:rPr>
        <w:t xml:space="preserve"> </w:t>
      </w:r>
      <w:r w:rsidR="001E6E84" w:rsidRPr="00523BBB">
        <w:rPr>
          <w:b w:val="0"/>
          <w:bCs/>
          <w:szCs w:val="20"/>
        </w:rPr>
        <w:t>m</w:t>
      </w:r>
      <w:r w:rsidR="00CC43F2" w:rsidRPr="00523BBB">
        <w:rPr>
          <w:b w:val="0"/>
          <w:bCs/>
          <w:szCs w:val="20"/>
        </w:rPr>
        <w:t xml:space="preserve">it </w:t>
      </w:r>
      <w:r w:rsidR="001E6E84" w:rsidRPr="00523BBB">
        <w:rPr>
          <w:b w:val="0"/>
          <w:bCs/>
          <w:szCs w:val="20"/>
        </w:rPr>
        <w:t>einer</w:t>
      </w:r>
      <w:r w:rsidR="00CC43F2" w:rsidRPr="00523BBB">
        <w:rPr>
          <w:b w:val="0"/>
          <w:bCs/>
          <w:szCs w:val="20"/>
        </w:rPr>
        <w:t xml:space="preserve"> </w:t>
      </w:r>
      <w:r w:rsidR="001E6E84" w:rsidRPr="00523BBB">
        <w:rPr>
          <w:b w:val="0"/>
          <w:bCs/>
          <w:szCs w:val="20"/>
        </w:rPr>
        <w:t>kurzen</w:t>
      </w:r>
      <w:r w:rsidR="00CC43F2" w:rsidRPr="00523BBB">
        <w:rPr>
          <w:b w:val="0"/>
          <w:bCs/>
          <w:szCs w:val="20"/>
        </w:rPr>
        <w:t xml:space="preserve"> Ausladung von </w:t>
      </w:r>
      <w:r w:rsidR="001E6E84" w:rsidRPr="00523BBB">
        <w:rPr>
          <w:b w:val="0"/>
          <w:bCs/>
          <w:szCs w:val="20"/>
        </w:rPr>
        <w:t xml:space="preserve">nur </w:t>
      </w:r>
      <w:r w:rsidR="00CC43F2" w:rsidRPr="00523BBB">
        <w:rPr>
          <w:b w:val="0"/>
          <w:bCs/>
          <w:szCs w:val="20"/>
        </w:rPr>
        <w:t>4</w:t>
      </w:r>
      <w:r w:rsidR="001E6E84" w:rsidRPr="00523BBB">
        <w:rPr>
          <w:b w:val="0"/>
          <w:bCs/>
          <w:szCs w:val="20"/>
        </w:rPr>
        <w:t>9</w:t>
      </w:r>
      <w:r w:rsidR="00CC43F2" w:rsidRPr="00523BBB">
        <w:rPr>
          <w:b w:val="0"/>
          <w:bCs/>
          <w:szCs w:val="20"/>
        </w:rPr>
        <w:t xml:space="preserve"> cm besonders platzsparend</w:t>
      </w:r>
      <w:r w:rsidR="001E6E84" w:rsidRPr="00523BBB">
        <w:rPr>
          <w:b w:val="0"/>
          <w:bCs/>
          <w:szCs w:val="20"/>
        </w:rPr>
        <w:t xml:space="preserve"> ist</w:t>
      </w:r>
      <w:r w:rsidR="00CC43F2" w:rsidRPr="00523BBB">
        <w:rPr>
          <w:b w:val="0"/>
          <w:bCs/>
          <w:szCs w:val="20"/>
        </w:rPr>
        <w:t>.</w:t>
      </w:r>
      <w:r w:rsidR="00CC43F2">
        <w:rPr>
          <w:b w:val="0"/>
          <w:bCs/>
          <w:szCs w:val="20"/>
        </w:rPr>
        <w:t xml:space="preserve"> </w:t>
      </w:r>
      <w:r w:rsidR="005066F1" w:rsidRPr="00FE5801">
        <w:rPr>
          <w:b w:val="0"/>
          <w:bCs/>
          <w:szCs w:val="20"/>
        </w:rPr>
        <w:t xml:space="preserve">Verschiedene Waschtischmöbel, Seitenschränke und offene Regale lassen sich passgenau in unterschiedlichen Kombinationen zusammenstellen. Ermöglicht wird dadurch eine moderne Raumplanung, </w:t>
      </w:r>
      <w:r w:rsidR="00011494" w:rsidRPr="00FE5801">
        <w:rPr>
          <w:b w:val="0"/>
          <w:bCs/>
          <w:szCs w:val="20"/>
        </w:rPr>
        <w:t>die</w:t>
      </w:r>
      <w:r w:rsidR="005066F1" w:rsidRPr="00FE5801">
        <w:rPr>
          <w:b w:val="0"/>
          <w:bCs/>
          <w:szCs w:val="20"/>
        </w:rPr>
        <w:t xml:space="preserve"> mit dem Konzept des Hauses im Einklang steht.</w:t>
      </w:r>
      <w:r w:rsidR="002E0DD1">
        <w:rPr>
          <w:b w:val="0"/>
          <w:bCs/>
          <w:szCs w:val="20"/>
        </w:rPr>
        <w:br/>
      </w:r>
    </w:p>
    <w:p w14:paraId="45EBA82E" w14:textId="677C52CB" w:rsidR="00893501" w:rsidRDefault="00893501" w:rsidP="00893501">
      <w:pPr>
        <w:rPr>
          <w:lang w:val="de-CH"/>
        </w:rPr>
      </w:pPr>
    </w:p>
    <w:p w14:paraId="278122FE" w14:textId="2959F424" w:rsidR="0014736D" w:rsidRDefault="0014736D" w:rsidP="00893501">
      <w:pPr>
        <w:rPr>
          <w:lang w:val="de-CH"/>
        </w:rPr>
      </w:pPr>
    </w:p>
    <w:p w14:paraId="7AF7E310" w14:textId="77777777" w:rsidR="00194A09" w:rsidRPr="00893501" w:rsidRDefault="00194A09" w:rsidP="00893501">
      <w:pPr>
        <w:rPr>
          <w:lang w:val="de-CH"/>
        </w:rPr>
      </w:pPr>
    </w:p>
    <w:p w14:paraId="2EA13377" w14:textId="0BEA9845" w:rsidR="00A51C53" w:rsidRPr="00A51C53" w:rsidRDefault="00C2107F" w:rsidP="00A51C53">
      <w:pPr>
        <w:pStyle w:val="Untertitel"/>
      </w:pPr>
      <w:r>
        <w:lastRenderedPageBreak/>
        <w:t>B</w:t>
      </w:r>
      <w:r w:rsidR="005B491D">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893501" w14:paraId="0CC9BF2E" w14:textId="77777777" w:rsidTr="00696D99">
        <w:trPr>
          <w:cantSplit/>
          <w:trHeight w:val="1964"/>
        </w:trPr>
        <w:tc>
          <w:tcPr>
            <w:tcW w:w="4240" w:type="dxa"/>
          </w:tcPr>
          <w:p w14:paraId="6A95174F" w14:textId="14104477" w:rsidR="00893501" w:rsidRPr="00E9040A" w:rsidRDefault="00893501" w:rsidP="00893501">
            <w:pPr>
              <w:rPr>
                <w:noProof/>
                <w:lang w:eastAsia="de-DE"/>
              </w:rPr>
            </w:pPr>
            <w:r w:rsidRPr="00E9040A">
              <w:rPr>
                <w:noProof/>
                <w:lang w:eastAsia="de-DE"/>
              </w:rPr>
              <w:drawing>
                <wp:anchor distT="0" distB="0" distL="114300" distR="114300" simplePos="0" relativeHeight="251664387" behindDoc="1" locked="0" layoutInCell="1" allowOverlap="1" wp14:anchorId="4F1F42DA" wp14:editId="61CA8AFC">
                  <wp:simplePos x="0" y="0"/>
                  <wp:positionH relativeFrom="column">
                    <wp:posOffset>0</wp:posOffset>
                  </wp:positionH>
                  <wp:positionV relativeFrom="paragraph">
                    <wp:posOffset>96324</wp:posOffset>
                  </wp:positionV>
                  <wp:extent cx="1312545" cy="1969135"/>
                  <wp:effectExtent l="0" t="0" r="0" b="0"/>
                  <wp:wrapTight wrapText="bothSides">
                    <wp:wrapPolygon edited="0">
                      <wp:start x="0" y="0"/>
                      <wp:lineTo x="0" y="21454"/>
                      <wp:lineTo x="21318" y="21454"/>
                      <wp:lineTo x="21318"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cstate="screen">
                            <a:extLst>
                              <a:ext uri="{28A0092B-C50C-407E-A947-70E740481C1C}">
                                <a14:useLocalDpi xmlns:a14="http://schemas.microsoft.com/office/drawing/2010/main"/>
                              </a:ext>
                            </a:extLst>
                          </a:blip>
                          <a:stretch>
                            <a:fillRect/>
                          </a:stretch>
                        </pic:blipFill>
                        <pic:spPr>
                          <a:xfrm>
                            <a:off x="0" y="0"/>
                            <a:ext cx="1312545" cy="1969135"/>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74AC3066" w14:textId="44501B8A" w:rsidR="00893501" w:rsidRPr="00E9040A" w:rsidRDefault="00893501" w:rsidP="00893501">
            <w:pPr>
              <w:widowControl w:val="0"/>
              <w:autoSpaceDE w:val="0"/>
              <w:autoSpaceDN w:val="0"/>
              <w:adjustRightInd w:val="0"/>
              <w:rPr>
                <w:b/>
                <w:color w:val="000000"/>
              </w:rPr>
            </w:pPr>
            <w:r w:rsidRPr="00523BBB">
              <w:rPr>
                <w:b/>
                <w:color w:val="000000"/>
              </w:rPr>
              <w:t>[Geberit_iCon_WC</w:t>
            </w:r>
            <w:r w:rsidR="002401E6">
              <w:rPr>
                <w:b/>
                <w:color w:val="000000"/>
              </w:rPr>
              <w:t>_HKZ</w:t>
            </w:r>
            <w:r w:rsidRPr="00523BBB">
              <w:rPr>
                <w:rFonts w:eastAsia="MS Mincho"/>
                <w:b/>
                <w:lang w:eastAsia="ja-JP"/>
              </w:rPr>
              <w:t>.jpg</w:t>
            </w:r>
            <w:r w:rsidRPr="00523BBB">
              <w:rPr>
                <w:b/>
                <w:color w:val="000000"/>
              </w:rPr>
              <w:t>]</w:t>
            </w:r>
            <w:r w:rsidRPr="00523BBB">
              <w:rPr>
                <w:b/>
                <w:color w:val="000000"/>
              </w:rPr>
              <w:br/>
            </w:r>
            <w:r w:rsidRPr="00523BBB">
              <w:rPr>
                <w:bCs/>
                <w:szCs w:val="20"/>
              </w:rPr>
              <w:t>Wie die Komplettbadserie Geberit iCon steht auch das iCon WC für moderne Formensprache und zeitlose Eleganz. Es bietet dem anspruchsvollen Hotelier eine reinigungsfreundliche Sanitärkeramik in geradlinigem Design im mittleren Preissegment.</w:t>
            </w:r>
            <w:r w:rsidRPr="00523BBB">
              <w:rPr>
                <w:color w:val="000000"/>
              </w:rPr>
              <w:br/>
              <w:t>Foto: Geberit</w:t>
            </w:r>
          </w:p>
        </w:tc>
      </w:tr>
      <w:tr w:rsidR="00893501" w14:paraId="54812E62" w14:textId="77777777" w:rsidTr="00696D99">
        <w:trPr>
          <w:cantSplit/>
          <w:trHeight w:val="1964"/>
        </w:trPr>
        <w:tc>
          <w:tcPr>
            <w:tcW w:w="4240" w:type="dxa"/>
          </w:tcPr>
          <w:p w14:paraId="50218B1B" w14:textId="068B37BD" w:rsidR="00893501" w:rsidRDefault="008106F4" w:rsidP="00893501">
            <w:pPr>
              <w:rPr>
                <w:noProof/>
                <w:lang w:eastAsia="de-DE"/>
              </w:rPr>
            </w:pPr>
            <w:r>
              <w:rPr>
                <w:noProof/>
                <w:lang w:eastAsia="de-DE"/>
              </w:rPr>
              <w:drawing>
                <wp:anchor distT="0" distB="0" distL="114300" distR="114300" simplePos="0" relativeHeight="251667459" behindDoc="1" locked="0" layoutInCell="1" allowOverlap="1" wp14:anchorId="25E5F9B8" wp14:editId="59AEB83F">
                  <wp:simplePos x="0" y="0"/>
                  <wp:positionH relativeFrom="column">
                    <wp:posOffset>2540</wp:posOffset>
                  </wp:positionH>
                  <wp:positionV relativeFrom="paragraph">
                    <wp:posOffset>2540</wp:posOffset>
                  </wp:positionV>
                  <wp:extent cx="1312545" cy="1795780"/>
                  <wp:effectExtent l="0" t="0" r="0" b="0"/>
                  <wp:wrapTight wrapText="bothSides">
                    <wp:wrapPolygon edited="0">
                      <wp:start x="0" y="0"/>
                      <wp:lineTo x="0" y="21386"/>
                      <wp:lineTo x="21318" y="21386"/>
                      <wp:lineTo x="2131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screen">
                            <a:extLst>
                              <a:ext uri="{28A0092B-C50C-407E-A947-70E740481C1C}">
                                <a14:useLocalDpi xmlns:a14="http://schemas.microsoft.com/office/drawing/2010/main"/>
                              </a:ext>
                            </a:extLst>
                          </a:blip>
                          <a:stretch>
                            <a:fillRect/>
                          </a:stretch>
                        </pic:blipFill>
                        <pic:spPr>
                          <a:xfrm>
                            <a:off x="0" y="0"/>
                            <a:ext cx="1312545" cy="179578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1E25FC7" w14:textId="07BF14AF" w:rsidR="00893501" w:rsidRPr="005F7702" w:rsidRDefault="00893501" w:rsidP="00893501">
            <w:pPr>
              <w:widowControl w:val="0"/>
              <w:autoSpaceDE w:val="0"/>
              <w:autoSpaceDN w:val="0"/>
              <w:adjustRightInd w:val="0"/>
              <w:rPr>
                <w:b/>
                <w:color w:val="000000"/>
              </w:rPr>
            </w:pPr>
            <w:r w:rsidRPr="005F7702">
              <w:rPr>
                <w:b/>
                <w:color w:val="000000"/>
              </w:rPr>
              <w:t>[</w:t>
            </w:r>
            <w:r w:rsidR="00E31B9B">
              <w:rPr>
                <w:b/>
                <w:color w:val="000000"/>
              </w:rPr>
              <w:t>Geberit_</w:t>
            </w:r>
            <w:r w:rsidR="00E31B9B" w:rsidRPr="00647E4F">
              <w:rPr>
                <w:b/>
                <w:color w:val="000000"/>
              </w:rPr>
              <w:t>iCon_</w:t>
            </w:r>
            <w:r w:rsidR="00E31B9B">
              <w:rPr>
                <w:b/>
                <w:color w:val="000000"/>
              </w:rPr>
              <w:t>WC_HKZ_</w:t>
            </w:r>
            <w:r w:rsidR="00E31B9B" w:rsidRPr="00647E4F">
              <w:rPr>
                <w:b/>
                <w:color w:val="000000"/>
              </w:rPr>
              <w:t>Querschnitt_</w:t>
            </w:r>
            <w:r w:rsidR="00E31B9B">
              <w:rPr>
                <w:b/>
                <w:color w:val="000000"/>
              </w:rPr>
              <w:t>1</w:t>
            </w:r>
            <w:r>
              <w:rPr>
                <w:rFonts w:eastAsia="MS Mincho"/>
                <w:b/>
                <w:lang w:eastAsia="ja-JP"/>
              </w:rPr>
              <w:t>.jpg</w:t>
            </w:r>
            <w:r w:rsidRPr="005F7702">
              <w:rPr>
                <w:b/>
                <w:color w:val="000000"/>
              </w:rPr>
              <w:t>]</w:t>
            </w:r>
            <w:r>
              <w:rPr>
                <w:b/>
                <w:color w:val="000000"/>
              </w:rPr>
              <w:br/>
            </w:r>
            <w:r w:rsidRPr="007F2446">
              <w:rPr>
                <w:bCs/>
                <w:szCs w:val="20"/>
              </w:rPr>
              <w:t xml:space="preserve">Design und Funktionalität </w:t>
            </w:r>
            <w:r>
              <w:rPr>
                <w:bCs/>
                <w:szCs w:val="20"/>
              </w:rPr>
              <w:t xml:space="preserve">eines WCs am Beispiel eines Geberit iCon sind im Hotelkompetenzzentrum Oberschleißheim bei München </w:t>
            </w:r>
            <w:r w:rsidRPr="007F2446">
              <w:rPr>
                <w:bCs/>
                <w:szCs w:val="20"/>
              </w:rPr>
              <w:t>aus einer ungewöhnlichen Perspektive</w:t>
            </w:r>
            <w:r>
              <w:rPr>
                <w:bCs/>
                <w:szCs w:val="20"/>
              </w:rPr>
              <w:t xml:space="preserve"> erlebbar.</w:t>
            </w:r>
            <w:r>
              <w:rPr>
                <w:color w:val="000000"/>
              </w:rPr>
              <w:br/>
            </w:r>
            <w:r w:rsidRPr="00713837">
              <w:rPr>
                <w:color w:val="000000"/>
              </w:rPr>
              <w:t>Foto: Geberit</w:t>
            </w:r>
          </w:p>
        </w:tc>
      </w:tr>
      <w:tr w:rsidR="00893501" w14:paraId="17F29305" w14:textId="77777777" w:rsidTr="00696D99">
        <w:trPr>
          <w:cantSplit/>
          <w:trHeight w:val="1964"/>
        </w:trPr>
        <w:tc>
          <w:tcPr>
            <w:tcW w:w="4240" w:type="dxa"/>
          </w:tcPr>
          <w:p w14:paraId="13399F17" w14:textId="1905B626" w:rsidR="00893501" w:rsidRDefault="007A58CE" w:rsidP="00893501">
            <w:pPr>
              <w:rPr>
                <w:noProof/>
                <w:lang w:eastAsia="de-DE"/>
              </w:rPr>
            </w:pPr>
            <w:r>
              <w:rPr>
                <w:noProof/>
                <w:lang w:eastAsia="de-DE"/>
              </w:rPr>
              <w:drawing>
                <wp:anchor distT="0" distB="0" distL="114300" distR="114300" simplePos="0" relativeHeight="251666435" behindDoc="1" locked="0" layoutInCell="1" allowOverlap="1" wp14:anchorId="0B298049" wp14:editId="58846E17">
                  <wp:simplePos x="0" y="0"/>
                  <wp:positionH relativeFrom="column">
                    <wp:posOffset>2540</wp:posOffset>
                  </wp:positionH>
                  <wp:positionV relativeFrom="paragraph">
                    <wp:posOffset>69215</wp:posOffset>
                  </wp:positionV>
                  <wp:extent cx="2049780" cy="920750"/>
                  <wp:effectExtent l="0" t="0" r="0" b="6350"/>
                  <wp:wrapTight wrapText="bothSides">
                    <wp:wrapPolygon edited="0">
                      <wp:start x="0" y="0"/>
                      <wp:lineTo x="0" y="21451"/>
                      <wp:lineTo x="21413" y="21451"/>
                      <wp:lineTo x="21413" y="0"/>
                      <wp:lineTo x="0" y="0"/>
                    </wp:wrapPolygon>
                  </wp:wrapTight>
                  <wp:docPr id="9" name="Grafik 9"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innen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2049780" cy="92075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2498E0BE" w14:textId="792D5CF9" w:rsidR="00893501" w:rsidRPr="005F7702" w:rsidRDefault="00893501" w:rsidP="00893501">
            <w:pPr>
              <w:widowControl w:val="0"/>
              <w:autoSpaceDE w:val="0"/>
              <w:autoSpaceDN w:val="0"/>
              <w:adjustRightInd w:val="0"/>
              <w:rPr>
                <w:b/>
                <w:color w:val="000000"/>
              </w:rPr>
            </w:pPr>
            <w:r w:rsidRPr="005F7702">
              <w:rPr>
                <w:b/>
                <w:color w:val="000000"/>
              </w:rPr>
              <w:t>[</w:t>
            </w:r>
            <w:r w:rsidR="009E1B6A">
              <w:rPr>
                <w:b/>
                <w:color w:val="000000"/>
              </w:rPr>
              <w:t>Geberit_</w:t>
            </w:r>
            <w:r w:rsidR="009E1B6A" w:rsidRPr="00647E4F">
              <w:rPr>
                <w:b/>
                <w:color w:val="000000"/>
              </w:rPr>
              <w:t>iCon_</w:t>
            </w:r>
            <w:r w:rsidR="009E1B6A">
              <w:rPr>
                <w:b/>
                <w:color w:val="000000"/>
              </w:rPr>
              <w:t>WC_HKZ_</w:t>
            </w:r>
            <w:r w:rsidRPr="00E66A33">
              <w:rPr>
                <w:b/>
                <w:color w:val="000000"/>
              </w:rPr>
              <w:t>Querschnitt_</w:t>
            </w:r>
            <w:r w:rsidR="009E1B6A">
              <w:rPr>
                <w:b/>
                <w:color w:val="000000"/>
              </w:rPr>
              <w:t>2</w:t>
            </w:r>
            <w:r>
              <w:rPr>
                <w:rFonts w:eastAsia="MS Mincho"/>
                <w:b/>
                <w:lang w:eastAsia="ja-JP"/>
              </w:rPr>
              <w:t>.jpg</w:t>
            </w:r>
            <w:r w:rsidRPr="005F7702">
              <w:rPr>
                <w:b/>
                <w:color w:val="000000"/>
              </w:rPr>
              <w:t>]</w:t>
            </w:r>
            <w:r>
              <w:rPr>
                <w:b/>
                <w:color w:val="000000"/>
              </w:rPr>
              <w:br/>
            </w:r>
            <w:r>
              <w:rPr>
                <w:color w:val="000000"/>
                <w:szCs w:val="20"/>
              </w:rPr>
              <w:t xml:space="preserve">Durch den Querschnitt der spülrandlosen Keramik des </w:t>
            </w:r>
            <w:r w:rsidRPr="00FE5801">
              <w:rPr>
                <w:bCs/>
                <w:color w:val="000000"/>
                <w:szCs w:val="20"/>
                <w:lang w:eastAsia="de-DE"/>
              </w:rPr>
              <w:t xml:space="preserve">Geberit </w:t>
            </w:r>
            <w:r>
              <w:rPr>
                <w:bCs/>
                <w:color w:val="000000"/>
                <w:szCs w:val="20"/>
                <w:lang w:eastAsia="de-DE"/>
              </w:rPr>
              <w:t xml:space="preserve">iCon WCs wird auch die </w:t>
            </w:r>
            <w:r w:rsidRPr="00FE5801">
              <w:rPr>
                <w:bCs/>
                <w:color w:val="000000"/>
                <w:szCs w:val="20"/>
                <w:lang w:eastAsia="de-DE"/>
              </w:rPr>
              <w:t xml:space="preserve">Montagetechnik EFF3 </w:t>
            </w:r>
            <w:r>
              <w:rPr>
                <w:bCs/>
                <w:color w:val="000000"/>
                <w:szCs w:val="20"/>
                <w:lang w:eastAsia="de-DE"/>
              </w:rPr>
              <w:t>im Innern der Keramik sichtbar.</w:t>
            </w:r>
            <w:r>
              <w:rPr>
                <w:bCs/>
                <w:color w:val="000000"/>
                <w:szCs w:val="20"/>
                <w:lang w:eastAsia="de-DE"/>
              </w:rPr>
              <w:br/>
            </w:r>
            <w:r w:rsidRPr="00713837">
              <w:rPr>
                <w:color w:val="000000"/>
              </w:rPr>
              <w:t>Foto: Geberit</w:t>
            </w:r>
          </w:p>
        </w:tc>
      </w:tr>
      <w:tr w:rsidR="00893501" w14:paraId="5898D574" w14:textId="77777777" w:rsidTr="00696D99">
        <w:trPr>
          <w:cantSplit/>
          <w:trHeight w:val="1964"/>
        </w:trPr>
        <w:tc>
          <w:tcPr>
            <w:tcW w:w="4240" w:type="dxa"/>
          </w:tcPr>
          <w:p w14:paraId="64611B0F" w14:textId="777FD9B2" w:rsidR="00893501" w:rsidRDefault="00893501" w:rsidP="00893501">
            <w:pPr>
              <w:rPr>
                <w:noProof/>
                <w:lang w:eastAsia="de-DE"/>
              </w:rPr>
            </w:pPr>
            <w:r>
              <w:rPr>
                <w:noProof/>
                <w:lang w:eastAsia="de-DE"/>
              </w:rPr>
              <w:drawing>
                <wp:anchor distT="0" distB="0" distL="114300" distR="114300" simplePos="0" relativeHeight="251662339" behindDoc="1" locked="0" layoutInCell="1" allowOverlap="1" wp14:anchorId="7ECF8935" wp14:editId="1931499E">
                  <wp:simplePos x="0" y="0"/>
                  <wp:positionH relativeFrom="column">
                    <wp:posOffset>0</wp:posOffset>
                  </wp:positionH>
                  <wp:positionV relativeFrom="paragraph">
                    <wp:posOffset>0</wp:posOffset>
                  </wp:positionV>
                  <wp:extent cx="2049780" cy="1365250"/>
                  <wp:effectExtent l="0" t="0" r="0" b="6350"/>
                  <wp:wrapTight wrapText="bothSides">
                    <wp:wrapPolygon edited="0">
                      <wp:start x="0" y="0"/>
                      <wp:lineTo x="0" y="21500"/>
                      <wp:lineTo x="21413" y="21500"/>
                      <wp:lineTo x="21413" y="0"/>
                      <wp:lineTo x="0" y="0"/>
                    </wp:wrapPolygon>
                  </wp:wrapTight>
                  <wp:docPr id="6" name="Grafik 6" descr="Ein Bild, das drinnen, Wand, Person,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Wand, Person, Fenster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2049780" cy="136525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7C580A87" w14:textId="3C62B81B" w:rsidR="00893501" w:rsidRPr="005F7702" w:rsidRDefault="00893501" w:rsidP="00893501">
            <w:pPr>
              <w:widowControl w:val="0"/>
              <w:autoSpaceDE w:val="0"/>
              <w:autoSpaceDN w:val="0"/>
              <w:adjustRightInd w:val="0"/>
              <w:rPr>
                <w:b/>
                <w:color w:val="000000"/>
              </w:rPr>
            </w:pPr>
            <w:r w:rsidRPr="005F7702">
              <w:rPr>
                <w:b/>
                <w:color w:val="000000"/>
              </w:rPr>
              <w:t>[</w:t>
            </w:r>
            <w:r w:rsidRPr="00ED7003">
              <w:rPr>
                <w:b/>
                <w:color w:val="000000"/>
              </w:rPr>
              <w:t>Geberit_Matthias_Eschhaus_QuickRelease</w:t>
            </w:r>
            <w:r>
              <w:rPr>
                <w:rFonts w:eastAsia="MS Mincho"/>
                <w:b/>
                <w:lang w:eastAsia="ja-JP"/>
              </w:rPr>
              <w:t>.jpg</w:t>
            </w:r>
            <w:r w:rsidRPr="005F7702">
              <w:rPr>
                <w:b/>
                <w:color w:val="000000"/>
              </w:rPr>
              <w:t>]</w:t>
            </w:r>
            <w:r>
              <w:rPr>
                <w:b/>
                <w:color w:val="000000"/>
              </w:rPr>
              <w:br/>
            </w:r>
            <w:r>
              <w:rPr>
                <w:color w:val="000000"/>
                <w:szCs w:val="20"/>
              </w:rPr>
              <w:t>Matthias Eschhaus demonstriert: „</w:t>
            </w:r>
            <w:r w:rsidRPr="00FE5801">
              <w:rPr>
                <w:bCs/>
                <w:szCs w:val="20"/>
              </w:rPr>
              <w:t>Für die Reinigung lässt sich der WC-Sitz inklusive Deckel mit einem Handgriff abnehmen und wieder aufstecken.</w:t>
            </w:r>
            <w:r>
              <w:rPr>
                <w:bCs/>
                <w:szCs w:val="20"/>
              </w:rPr>
              <w:t>“</w:t>
            </w:r>
            <w:r>
              <w:rPr>
                <w:color w:val="000000"/>
              </w:rPr>
              <w:br/>
            </w:r>
            <w:r w:rsidRPr="00713837">
              <w:rPr>
                <w:color w:val="000000"/>
              </w:rPr>
              <w:t>Foto: Geberit</w:t>
            </w:r>
          </w:p>
        </w:tc>
      </w:tr>
      <w:tr w:rsidR="00893501" w14:paraId="2E2C556D" w14:textId="77777777" w:rsidTr="00696D99">
        <w:trPr>
          <w:cantSplit/>
          <w:trHeight w:val="1964"/>
        </w:trPr>
        <w:tc>
          <w:tcPr>
            <w:tcW w:w="4240" w:type="dxa"/>
          </w:tcPr>
          <w:p w14:paraId="53EA152B" w14:textId="0D2CEF00" w:rsidR="00893501" w:rsidRDefault="00893501" w:rsidP="00893501">
            <w:pPr>
              <w:rPr>
                <w:noProof/>
                <w:lang w:eastAsia="de-DE"/>
              </w:rPr>
            </w:pPr>
            <w:r>
              <w:rPr>
                <w:noProof/>
                <w:lang w:eastAsia="de-DE"/>
              </w:rPr>
              <w:lastRenderedPageBreak/>
              <w:drawing>
                <wp:anchor distT="0" distB="0" distL="114300" distR="114300" simplePos="0" relativeHeight="251663363" behindDoc="1" locked="0" layoutInCell="1" allowOverlap="1" wp14:anchorId="0FD99863" wp14:editId="73F47C57">
                  <wp:simplePos x="0" y="0"/>
                  <wp:positionH relativeFrom="column">
                    <wp:posOffset>1270</wp:posOffset>
                  </wp:positionH>
                  <wp:positionV relativeFrom="paragraph">
                    <wp:posOffset>0</wp:posOffset>
                  </wp:positionV>
                  <wp:extent cx="2059305" cy="1371600"/>
                  <wp:effectExtent l="0" t="0" r="0" b="0"/>
                  <wp:wrapTight wrapText="bothSides">
                    <wp:wrapPolygon edited="0">
                      <wp:start x="0" y="0"/>
                      <wp:lineTo x="0" y="21400"/>
                      <wp:lineTo x="21447" y="21400"/>
                      <wp:lineTo x="21447"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5" cstate="screen">
                            <a:extLst>
                              <a:ext uri="{28A0092B-C50C-407E-A947-70E740481C1C}">
                                <a14:useLocalDpi xmlns:a14="http://schemas.microsoft.com/office/drawing/2010/main"/>
                              </a:ext>
                            </a:extLst>
                          </a:blip>
                          <a:stretch>
                            <a:fillRect/>
                          </a:stretch>
                        </pic:blipFill>
                        <pic:spPr>
                          <a:xfrm>
                            <a:off x="0" y="0"/>
                            <a:ext cx="2059305" cy="137160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563AF095" w14:textId="45E78B20" w:rsidR="00893501" w:rsidRPr="005F7702" w:rsidRDefault="00893501" w:rsidP="00893501">
            <w:pPr>
              <w:widowControl w:val="0"/>
              <w:autoSpaceDE w:val="0"/>
              <w:autoSpaceDN w:val="0"/>
              <w:adjustRightInd w:val="0"/>
              <w:rPr>
                <w:b/>
                <w:color w:val="000000"/>
              </w:rPr>
            </w:pPr>
            <w:r w:rsidRPr="005F7702">
              <w:rPr>
                <w:b/>
                <w:color w:val="000000"/>
              </w:rPr>
              <w:t>[</w:t>
            </w:r>
            <w:r w:rsidRPr="00ED7003">
              <w:rPr>
                <w:b/>
                <w:color w:val="000000"/>
              </w:rPr>
              <w:t>Geberit_Matthias_Eschhaus</w:t>
            </w:r>
            <w:r>
              <w:rPr>
                <w:rFonts w:eastAsia="MS Mincho"/>
                <w:b/>
                <w:lang w:eastAsia="ja-JP"/>
              </w:rPr>
              <w:t>.jpg</w:t>
            </w:r>
            <w:r w:rsidRPr="005F7702">
              <w:rPr>
                <w:b/>
                <w:color w:val="000000"/>
              </w:rPr>
              <w:t>]</w:t>
            </w:r>
            <w:r>
              <w:rPr>
                <w:b/>
                <w:color w:val="000000"/>
              </w:rPr>
              <w:br/>
            </w:r>
            <w:r>
              <w:rPr>
                <w:color w:val="000000"/>
                <w:szCs w:val="20"/>
              </w:rPr>
              <w:t xml:space="preserve">Matthias Eschhaus, </w:t>
            </w:r>
            <w:r w:rsidRPr="007F2446">
              <w:rPr>
                <w:color w:val="000000"/>
                <w:szCs w:val="20"/>
                <w:lang w:eastAsia="de-DE"/>
              </w:rPr>
              <w:t>Verkaufsberater Hotel bei der Geberit Vertriebs GmbH</w:t>
            </w:r>
            <w:r>
              <w:rPr>
                <w:color w:val="000000"/>
                <w:szCs w:val="20"/>
                <w:lang w:eastAsia="de-DE"/>
              </w:rPr>
              <w:t xml:space="preserve">: </w:t>
            </w:r>
            <w:r>
              <w:rPr>
                <w:szCs w:val="20"/>
              </w:rPr>
              <w:t xml:space="preserve">„Ein WC im Hotelbad wird stark beansprucht. Es sollte </w:t>
            </w:r>
            <w:r w:rsidRPr="002A7643">
              <w:rPr>
                <w:bCs/>
                <w:szCs w:val="20"/>
              </w:rPr>
              <w:t>deshalb</w:t>
            </w:r>
            <w:r>
              <w:rPr>
                <w:szCs w:val="20"/>
              </w:rPr>
              <w:t xml:space="preserve"> langlebig, kratzfest und pflegeleicht sein.“</w:t>
            </w:r>
            <w:r>
              <w:rPr>
                <w:color w:val="000000"/>
              </w:rPr>
              <w:br/>
            </w:r>
            <w:r w:rsidRPr="00713837">
              <w:rPr>
                <w:color w:val="000000"/>
              </w:rPr>
              <w:t>Foto: Geberit</w:t>
            </w:r>
          </w:p>
        </w:tc>
      </w:tr>
    </w:tbl>
    <w:p w14:paraId="778A82D7" w14:textId="77777777" w:rsidR="00461BAF" w:rsidRDefault="00461BAF" w:rsidP="00085424">
      <w:pPr>
        <w:spacing w:after="0" w:line="240" w:lineRule="auto"/>
        <w:rPr>
          <w:rStyle w:val="Fett"/>
          <w:b/>
        </w:rPr>
      </w:pPr>
    </w:p>
    <w:p w14:paraId="588944F5" w14:textId="77777777" w:rsidR="00CA7F00" w:rsidRDefault="00CA7F00" w:rsidP="00BA3B26">
      <w:pPr>
        <w:spacing w:after="0" w:line="276" w:lineRule="auto"/>
        <w:rPr>
          <w:rStyle w:val="Fett"/>
          <w:b/>
        </w:rPr>
      </w:pPr>
    </w:p>
    <w:p w14:paraId="32B2EA99" w14:textId="00730B68" w:rsidR="008D397A" w:rsidRPr="00CC6242" w:rsidRDefault="00CC6242" w:rsidP="00BA3B26">
      <w:pPr>
        <w:spacing w:after="0" w:line="276" w:lineRule="auto"/>
        <w:rPr>
          <w:rStyle w:val="Fett"/>
          <w:b/>
        </w:rPr>
      </w:pPr>
      <w:r w:rsidRPr="00CC6242">
        <w:rPr>
          <w:rStyle w:val="Fett"/>
          <w:b/>
        </w:rPr>
        <w:t>Weitere Auskünfte erteilt:</w:t>
      </w:r>
    </w:p>
    <w:p w14:paraId="63280DF3" w14:textId="7D6E9207" w:rsidR="00F02A16" w:rsidRPr="00CC6242" w:rsidRDefault="00CC6242" w:rsidP="00BA3B26">
      <w:pPr>
        <w:pStyle w:val="Boilerpatebold"/>
        <w:spacing w:line="276" w:lineRule="auto"/>
        <w:rPr>
          <w:rStyle w:val="Fett"/>
          <w:b w:val="0"/>
        </w:rPr>
      </w:pPr>
      <w:r w:rsidRPr="00CC6242">
        <w:rPr>
          <w:rStyle w:val="Fett"/>
          <w:b w:val="0"/>
          <w:lang w:val="fr-CH"/>
        </w:rPr>
        <w:t>Ansel &amp; Möllers GmbH</w:t>
      </w:r>
      <w:r w:rsidR="00055A5C" w:rsidRPr="00CC6242">
        <w:rPr>
          <w:rStyle w:val="Fett"/>
          <w:b w:val="0"/>
          <w:lang w:val="fr-CH"/>
        </w:rPr>
        <w:br/>
      </w:r>
      <w:r w:rsidRPr="00CC6242">
        <w:rPr>
          <w:rStyle w:val="Fett"/>
          <w:b w:val="0"/>
          <w:lang w:val="fr-CH"/>
        </w:rPr>
        <w:t>König-Karl-Straße 10, 70372 Stuttgart</w:t>
      </w:r>
      <w:r w:rsidR="00AB7E1B" w:rsidRPr="00CC6242">
        <w:rPr>
          <w:rStyle w:val="Fett"/>
          <w:b w:val="0"/>
          <w:lang w:val="fr-CH"/>
        </w:rPr>
        <w:br/>
      </w:r>
      <w:r w:rsidR="009C089C">
        <w:rPr>
          <w:rStyle w:val="Fett"/>
          <w:b w:val="0"/>
          <w:lang w:val="fr-CH"/>
        </w:rPr>
        <w:t>Annibale Picicci, Katrin Bühner</w:t>
      </w:r>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9C089C">
        <w:rPr>
          <w:rStyle w:val="Fett"/>
          <w:b w:val="0"/>
        </w:rPr>
        <w:t>2</w:t>
      </w:r>
    </w:p>
    <w:p w14:paraId="740EE9C4" w14:textId="02B55B50" w:rsidR="00CC6242" w:rsidRPr="00CC6242" w:rsidRDefault="00CC6242" w:rsidP="00BA3B26">
      <w:pPr>
        <w:pStyle w:val="Boilerpatebold"/>
        <w:spacing w:line="276" w:lineRule="auto"/>
        <w:rPr>
          <w:rStyle w:val="Fett"/>
          <w:b w:val="0"/>
        </w:rPr>
      </w:pPr>
      <w:r w:rsidRPr="00CC6242">
        <w:rPr>
          <w:rStyle w:val="Fett"/>
          <w:b w:val="0"/>
        </w:rPr>
        <w:t xml:space="preserve">Mail: </w:t>
      </w:r>
      <w:r w:rsidR="009C089C">
        <w:rPr>
          <w:rStyle w:val="Fett"/>
          <w:b w:val="0"/>
        </w:rPr>
        <w:t>a.picicci</w:t>
      </w:r>
      <w:r w:rsidRPr="00CC6242">
        <w:rPr>
          <w:rStyle w:val="Fett"/>
          <w:b w:val="0"/>
        </w:rPr>
        <w:t xml:space="preserve">@anselmoellers.de </w:t>
      </w:r>
    </w:p>
    <w:p w14:paraId="32AA1E14" w14:textId="77777777" w:rsidR="00055A5C" w:rsidRDefault="00055A5C" w:rsidP="00BA3B26">
      <w:pPr>
        <w:pStyle w:val="Boilerpatebold"/>
        <w:spacing w:line="276" w:lineRule="auto"/>
        <w:rPr>
          <w:rStyle w:val="Fett"/>
          <w:b w:val="0"/>
          <w:highlight w:val="yellow"/>
        </w:rPr>
      </w:pPr>
    </w:p>
    <w:p w14:paraId="3BDBBA65" w14:textId="77777777" w:rsidR="00461BAF" w:rsidRDefault="00461BAF" w:rsidP="00BA3B26">
      <w:pPr>
        <w:pStyle w:val="Boilerpatebold"/>
        <w:spacing w:line="276" w:lineRule="auto"/>
        <w:rPr>
          <w:rStyle w:val="Fett"/>
        </w:rPr>
      </w:pPr>
    </w:p>
    <w:p w14:paraId="25BBB6B0" w14:textId="77777777" w:rsidR="0051596B" w:rsidRPr="00B71285" w:rsidRDefault="0051596B" w:rsidP="00BA3B26">
      <w:pPr>
        <w:pStyle w:val="Boilerpatebold"/>
        <w:spacing w:line="276" w:lineRule="auto"/>
        <w:rPr>
          <w:rStyle w:val="Fett"/>
        </w:rPr>
      </w:pPr>
      <w:r w:rsidRPr="00B71285">
        <w:rPr>
          <w:rStyle w:val="Fett"/>
        </w:rPr>
        <w:t>Über Geberit</w:t>
      </w:r>
    </w:p>
    <w:p w14:paraId="179B501A" w14:textId="3571D071" w:rsidR="00640B13" w:rsidRPr="00BA3B26" w:rsidRDefault="00640B13" w:rsidP="00BA3B26">
      <w:pPr>
        <w:kinsoku w:val="0"/>
        <w:overflowPunct w:val="0"/>
        <w:spacing w:line="276" w:lineRule="auto"/>
        <w:textAlignment w:val="baseline"/>
        <w:rPr>
          <w:rFonts w:eastAsiaTheme="minorEastAsia"/>
          <w:sz w:val="16"/>
          <w:szCs w:val="16"/>
          <w:lang w:val="de-CH"/>
        </w:rPr>
      </w:pPr>
      <w:r w:rsidRPr="00BA3B26">
        <w:rPr>
          <w:rFonts w:eastAsiaTheme="minorEastAsia"/>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482793ED" w14:textId="3C5CAA1F" w:rsidR="0039084B" w:rsidRPr="00640B13" w:rsidRDefault="0039084B" w:rsidP="0039084B">
      <w:pPr>
        <w:kinsoku w:val="0"/>
        <w:overflowPunct w:val="0"/>
        <w:spacing w:before="2" w:line="276" w:lineRule="auto"/>
        <w:textAlignment w:val="baseline"/>
        <w:rPr>
          <w:sz w:val="16"/>
          <w:szCs w:val="16"/>
          <w:lang w:val="de-CH"/>
        </w:rPr>
      </w:pPr>
    </w:p>
    <w:p w14:paraId="3450E36D" w14:textId="45B7581A" w:rsidR="006B47B6" w:rsidRDefault="006B47B6" w:rsidP="0051596B">
      <w:pPr>
        <w:pStyle w:val="Boilerpatebold"/>
        <w:rPr>
          <w:b w:val="0"/>
        </w:rPr>
      </w:pPr>
    </w:p>
    <w:sectPr w:rsidR="006B47B6">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D385E" w14:textId="77777777" w:rsidR="008F6B27" w:rsidRDefault="008F6B27" w:rsidP="00C0638B">
      <w:r>
        <w:separator/>
      </w:r>
    </w:p>
  </w:endnote>
  <w:endnote w:type="continuationSeparator" w:id="0">
    <w:p w14:paraId="040D1BDA" w14:textId="77777777" w:rsidR="008F6B27" w:rsidRDefault="008F6B27" w:rsidP="00C0638B">
      <w:r>
        <w:continuationSeparator/>
      </w:r>
    </w:p>
  </w:endnote>
  <w:endnote w:type="continuationNotice" w:id="1">
    <w:p w14:paraId="373C2C3E" w14:textId="77777777" w:rsidR="008F6B27" w:rsidRDefault="008F6B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1A12E" w14:textId="77777777" w:rsidR="008F6B27" w:rsidRDefault="008F6B27" w:rsidP="00C0638B">
      <w:r>
        <w:separator/>
      </w:r>
    </w:p>
  </w:footnote>
  <w:footnote w:type="continuationSeparator" w:id="0">
    <w:p w14:paraId="47704F76" w14:textId="77777777" w:rsidR="008F6B27" w:rsidRDefault="008F6B27" w:rsidP="00C0638B">
      <w:r>
        <w:continuationSeparator/>
      </w:r>
    </w:p>
  </w:footnote>
  <w:footnote w:type="continuationNotice" w:id="1">
    <w:p w14:paraId="6DD6D89B" w14:textId="77777777" w:rsidR="008F6B27" w:rsidRDefault="008F6B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92781C"/>
    <w:multiLevelType w:val="multilevel"/>
    <w:tmpl w:val="2C704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7CC2DF3"/>
    <w:multiLevelType w:val="hybridMultilevel"/>
    <w:tmpl w:val="2E9ECE22"/>
    <w:lvl w:ilvl="0" w:tplc="2682BDC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772020870">
    <w:abstractNumId w:val="0"/>
  </w:num>
  <w:num w:numId="2" w16cid:durableId="751894643">
    <w:abstractNumId w:val="3"/>
  </w:num>
  <w:num w:numId="3" w16cid:durableId="1929919605">
    <w:abstractNumId w:val="1"/>
  </w:num>
  <w:num w:numId="4" w16cid:durableId="1187866842">
    <w:abstractNumId w:val="4"/>
  </w:num>
  <w:num w:numId="5" w16cid:durableId="2155127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1"/>
  <w:activeWritingStyle w:appName="MSWord" w:lang="de-DE" w:vendorID="2" w:dllVersion="6"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A20"/>
    <w:rsid w:val="00006036"/>
    <w:rsid w:val="00007812"/>
    <w:rsid w:val="00011494"/>
    <w:rsid w:val="00014B8E"/>
    <w:rsid w:val="000176BB"/>
    <w:rsid w:val="00031FB8"/>
    <w:rsid w:val="0003247D"/>
    <w:rsid w:val="00033BB8"/>
    <w:rsid w:val="000349F1"/>
    <w:rsid w:val="00035D91"/>
    <w:rsid w:val="000365A5"/>
    <w:rsid w:val="000365B7"/>
    <w:rsid w:val="000435CF"/>
    <w:rsid w:val="000437CC"/>
    <w:rsid w:val="000443CF"/>
    <w:rsid w:val="00044480"/>
    <w:rsid w:val="00045C33"/>
    <w:rsid w:val="00054333"/>
    <w:rsid w:val="00055A5C"/>
    <w:rsid w:val="00061586"/>
    <w:rsid w:val="000628BD"/>
    <w:rsid w:val="00063628"/>
    <w:rsid w:val="00063A9A"/>
    <w:rsid w:val="000649E4"/>
    <w:rsid w:val="00065EBD"/>
    <w:rsid w:val="000722E9"/>
    <w:rsid w:val="000738CF"/>
    <w:rsid w:val="00073E45"/>
    <w:rsid w:val="00076A04"/>
    <w:rsid w:val="00083027"/>
    <w:rsid w:val="00083313"/>
    <w:rsid w:val="00084B16"/>
    <w:rsid w:val="00085424"/>
    <w:rsid w:val="000912B7"/>
    <w:rsid w:val="0009294D"/>
    <w:rsid w:val="00095958"/>
    <w:rsid w:val="0009617A"/>
    <w:rsid w:val="00096B04"/>
    <w:rsid w:val="00096E28"/>
    <w:rsid w:val="000A0DF8"/>
    <w:rsid w:val="000A20E7"/>
    <w:rsid w:val="000A2BC4"/>
    <w:rsid w:val="000A2D58"/>
    <w:rsid w:val="000A46CD"/>
    <w:rsid w:val="000A5BDD"/>
    <w:rsid w:val="000A7415"/>
    <w:rsid w:val="000B0B35"/>
    <w:rsid w:val="000B419B"/>
    <w:rsid w:val="000B5D29"/>
    <w:rsid w:val="000C153A"/>
    <w:rsid w:val="000C34FB"/>
    <w:rsid w:val="000C53E5"/>
    <w:rsid w:val="000D0825"/>
    <w:rsid w:val="000D1568"/>
    <w:rsid w:val="000D1C20"/>
    <w:rsid w:val="000D2273"/>
    <w:rsid w:val="000D24E9"/>
    <w:rsid w:val="000E4EC4"/>
    <w:rsid w:val="000E7DA0"/>
    <w:rsid w:val="000F69A3"/>
    <w:rsid w:val="000F6A6E"/>
    <w:rsid w:val="000F6BD5"/>
    <w:rsid w:val="000F749D"/>
    <w:rsid w:val="00102BAC"/>
    <w:rsid w:val="0010640E"/>
    <w:rsid w:val="00106D47"/>
    <w:rsid w:val="00110EA3"/>
    <w:rsid w:val="0011200D"/>
    <w:rsid w:val="00116DA0"/>
    <w:rsid w:val="001174BD"/>
    <w:rsid w:val="00120AF2"/>
    <w:rsid w:val="00120FA7"/>
    <w:rsid w:val="001265FF"/>
    <w:rsid w:val="0013303F"/>
    <w:rsid w:val="001362ED"/>
    <w:rsid w:val="00136CA5"/>
    <w:rsid w:val="00137250"/>
    <w:rsid w:val="0014140C"/>
    <w:rsid w:val="00141C9C"/>
    <w:rsid w:val="0014259E"/>
    <w:rsid w:val="00144984"/>
    <w:rsid w:val="001464FA"/>
    <w:rsid w:val="00146652"/>
    <w:rsid w:val="0014736D"/>
    <w:rsid w:val="001507F4"/>
    <w:rsid w:val="00150D35"/>
    <w:rsid w:val="00151118"/>
    <w:rsid w:val="00152DBC"/>
    <w:rsid w:val="0015394B"/>
    <w:rsid w:val="00160863"/>
    <w:rsid w:val="00163AA8"/>
    <w:rsid w:val="00163B4B"/>
    <w:rsid w:val="0017434D"/>
    <w:rsid w:val="0017569E"/>
    <w:rsid w:val="00176396"/>
    <w:rsid w:val="0018186A"/>
    <w:rsid w:val="00182035"/>
    <w:rsid w:val="001828EB"/>
    <w:rsid w:val="00191A7E"/>
    <w:rsid w:val="00191CD9"/>
    <w:rsid w:val="00194A09"/>
    <w:rsid w:val="001A00B2"/>
    <w:rsid w:val="001A014F"/>
    <w:rsid w:val="001A27AB"/>
    <w:rsid w:val="001A2BE1"/>
    <w:rsid w:val="001A3CD8"/>
    <w:rsid w:val="001A3D0A"/>
    <w:rsid w:val="001A4321"/>
    <w:rsid w:val="001A5E6F"/>
    <w:rsid w:val="001B14CA"/>
    <w:rsid w:val="001C23E4"/>
    <w:rsid w:val="001C3DD5"/>
    <w:rsid w:val="001D1CEA"/>
    <w:rsid w:val="001D359D"/>
    <w:rsid w:val="001D67CA"/>
    <w:rsid w:val="001E0D0A"/>
    <w:rsid w:val="001E18DB"/>
    <w:rsid w:val="001E4148"/>
    <w:rsid w:val="001E5F11"/>
    <w:rsid w:val="001E65B0"/>
    <w:rsid w:val="001E6E84"/>
    <w:rsid w:val="001F0F8D"/>
    <w:rsid w:val="001F273F"/>
    <w:rsid w:val="002029FE"/>
    <w:rsid w:val="00203563"/>
    <w:rsid w:val="00204CCF"/>
    <w:rsid w:val="00206C7C"/>
    <w:rsid w:val="00210874"/>
    <w:rsid w:val="002122B9"/>
    <w:rsid w:val="0021427B"/>
    <w:rsid w:val="002166B6"/>
    <w:rsid w:val="002176F2"/>
    <w:rsid w:val="0022087C"/>
    <w:rsid w:val="002211CE"/>
    <w:rsid w:val="00221C19"/>
    <w:rsid w:val="00225C5E"/>
    <w:rsid w:val="00231637"/>
    <w:rsid w:val="002378E4"/>
    <w:rsid w:val="00237D62"/>
    <w:rsid w:val="00237E1B"/>
    <w:rsid w:val="002401E6"/>
    <w:rsid w:val="002403F9"/>
    <w:rsid w:val="00240EE4"/>
    <w:rsid w:val="002420D4"/>
    <w:rsid w:val="0024228F"/>
    <w:rsid w:val="00243DCB"/>
    <w:rsid w:val="00251677"/>
    <w:rsid w:val="00266907"/>
    <w:rsid w:val="00270527"/>
    <w:rsid w:val="0027304F"/>
    <w:rsid w:val="00274BB0"/>
    <w:rsid w:val="0027782E"/>
    <w:rsid w:val="0028343A"/>
    <w:rsid w:val="0028729A"/>
    <w:rsid w:val="002909BE"/>
    <w:rsid w:val="002916A7"/>
    <w:rsid w:val="002A569F"/>
    <w:rsid w:val="002A584A"/>
    <w:rsid w:val="002A68E4"/>
    <w:rsid w:val="002A7643"/>
    <w:rsid w:val="002B4364"/>
    <w:rsid w:val="002B504C"/>
    <w:rsid w:val="002B5ADC"/>
    <w:rsid w:val="002C35B2"/>
    <w:rsid w:val="002C40F0"/>
    <w:rsid w:val="002D0013"/>
    <w:rsid w:val="002D07E9"/>
    <w:rsid w:val="002D429A"/>
    <w:rsid w:val="002D5B20"/>
    <w:rsid w:val="002D5E34"/>
    <w:rsid w:val="002D5E61"/>
    <w:rsid w:val="002D71A8"/>
    <w:rsid w:val="002D7A4D"/>
    <w:rsid w:val="002E0DD1"/>
    <w:rsid w:val="002F11DB"/>
    <w:rsid w:val="002F2F6F"/>
    <w:rsid w:val="002F4E16"/>
    <w:rsid w:val="00303B05"/>
    <w:rsid w:val="003049CD"/>
    <w:rsid w:val="00305C12"/>
    <w:rsid w:val="0030682A"/>
    <w:rsid w:val="00311832"/>
    <w:rsid w:val="003127EA"/>
    <w:rsid w:val="00312B32"/>
    <w:rsid w:val="003147B8"/>
    <w:rsid w:val="00315AE3"/>
    <w:rsid w:val="0032147E"/>
    <w:rsid w:val="003240E8"/>
    <w:rsid w:val="0032542F"/>
    <w:rsid w:val="00334C49"/>
    <w:rsid w:val="003351CE"/>
    <w:rsid w:val="00336DD6"/>
    <w:rsid w:val="0034154B"/>
    <w:rsid w:val="00342C54"/>
    <w:rsid w:val="00351289"/>
    <w:rsid w:val="00362212"/>
    <w:rsid w:val="00362E06"/>
    <w:rsid w:val="00365403"/>
    <w:rsid w:val="00370AC6"/>
    <w:rsid w:val="0037250D"/>
    <w:rsid w:val="0037250E"/>
    <w:rsid w:val="00374C82"/>
    <w:rsid w:val="003760E8"/>
    <w:rsid w:val="00385809"/>
    <w:rsid w:val="0039084B"/>
    <w:rsid w:val="0039283A"/>
    <w:rsid w:val="00393EDE"/>
    <w:rsid w:val="0039527A"/>
    <w:rsid w:val="003A616D"/>
    <w:rsid w:val="003A7716"/>
    <w:rsid w:val="003B100C"/>
    <w:rsid w:val="003B59B8"/>
    <w:rsid w:val="003B6BCC"/>
    <w:rsid w:val="003C08E9"/>
    <w:rsid w:val="003C3D5F"/>
    <w:rsid w:val="003D3F9E"/>
    <w:rsid w:val="003D7DDB"/>
    <w:rsid w:val="003E143B"/>
    <w:rsid w:val="003E1A1F"/>
    <w:rsid w:val="003E4F6A"/>
    <w:rsid w:val="003F5DEC"/>
    <w:rsid w:val="004001C9"/>
    <w:rsid w:val="00400327"/>
    <w:rsid w:val="00400425"/>
    <w:rsid w:val="004013B6"/>
    <w:rsid w:val="004015D8"/>
    <w:rsid w:val="00401EAB"/>
    <w:rsid w:val="0040283D"/>
    <w:rsid w:val="00404E1E"/>
    <w:rsid w:val="00405AC7"/>
    <w:rsid w:val="00406D59"/>
    <w:rsid w:val="00407F6F"/>
    <w:rsid w:val="00410BD8"/>
    <w:rsid w:val="0041134C"/>
    <w:rsid w:val="00411440"/>
    <w:rsid w:val="0041193A"/>
    <w:rsid w:val="00417054"/>
    <w:rsid w:val="004236FE"/>
    <w:rsid w:val="00427400"/>
    <w:rsid w:val="00431757"/>
    <w:rsid w:val="004345BB"/>
    <w:rsid w:val="00435ECC"/>
    <w:rsid w:val="00444FB2"/>
    <w:rsid w:val="00447320"/>
    <w:rsid w:val="0045394F"/>
    <w:rsid w:val="0045635B"/>
    <w:rsid w:val="00461BAF"/>
    <w:rsid w:val="0046208A"/>
    <w:rsid w:val="0046327B"/>
    <w:rsid w:val="00463B2C"/>
    <w:rsid w:val="004677B1"/>
    <w:rsid w:val="0047057C"/>
    <w:rsid w:val="0047173E"/>
    <w:rsid w:val="00474E99"/>
    <w:rsid w:val="004776C0"/>
    <w:rsid w:val="00477AC6"/>
    <w:rsid w:val="00480161"/>
    <w:rsid w:val="004810B3"/>
    <w:rsid w:val="00481FA4"/>
    <w:rsid w:val="00482FAD"/>
    <w:rsid w:val="00486445"/>
    <w:rsid w:val="004920F9"/>
    <w:rsid w:val="004A0285"/>
    <w:rsid w:val="004A3EA4"/>
    <w:rsid w:val="004A4AEC"/>
    <w:rsid w:val="004A5EC2"/>
    <w:rsid w:val="004A6420"/>
    <w:rsid w:val="004B3882"/>
    <w:rsid w:val="004B3FDC"/>
    <w:rsid w:val="004B44D5"/>
    <w:rsid w:val="004B53A1"/>
    <w:rsid w:val="004B6F7B"/>
    <w:rsid w:val="004B7EC7"/>
    <w:rsid w:val="004C3FDA"/>
    <w:rsid w:val="004C425E"/>
    <w:rsid w:val="004C6ED7"/>
    <w:rsid w:val="004C7453"/>
    <w:rsid w:val="004D1990"/>
    <w:rsid w:val="004D4A83"/>
    <w:rsid w:val="004E23DB"/>
    <w:rsid w:val="004E6B3B"/>
    <w:rsid w:val="004E7FBE"/>
    <w:rsid w:val="004F011D"/>
    <w:rsid w:val="004F1118"/>
    <w:rsid w:val="004F2EE4"/>
    <w:rsid w:val="004F58E3"/>
    <w:rsid w:val="004F712F"/>
    <w:rsid w:val="005066F1"/>
    <w:rsid w:val="00510E0A"/>
    <w:rsid w:val="005120AC"/>
    <w:rsid w:val="00513003"/>
    <w:rsid w:val="0051596B"/>
    <w:rsid w:val="00516F61"/>
    <w:rsid w:val="00517747"/>
    <w:rsid w:val="005203D6"/>
    <w:rsid w:val="00520DD7"/>
    <w:rsid w:val="00523BBB"/>
    <w:rsid w:val="005277DD"/>
    <w:rsid w:val="00527CCC"/>
    <w:rsid w:val="005326BE"/>
    <w:rsid w:val="005347BA"/>
    <w:rsid w:val="00535CF8"/>
    <w:rsid w:val="00543EE4"/>
    <w:rsid w:val="005451AC"/>
    <w:rsid w:val="0054634D"/>
    <w:rsid w:val="005525ED"/>
    <w:rsid w:val="00555E24"/>
    <w:rsid w:val="00564857"/>
    <w:rsid w:val="00564F3F"/>
    <w:rsid w:val="00567700"/>
    <w:rsid w:val="0056773A"/>
    <w:rsid w:val="00570DFE"/>
    <w:rsid w:val="00572272"/>
    <w:rsid w:val="00572E53"/>
    <w:rsid w:val="005759A5"/>
    <w:rsid w:val="00575C16"/>
    <w:rsid w:val="005831F7"/>
    <w:rsid w:val="00590ADB"/>
    <w:rsid w:val="00591D43"/>
    <w:rsid w:val="0059323A"/>
    <w:rsid w:val="0059413E"/>
    <w:rsid w:val="005941FC"/>
    <w:rsid w:val="00594747"/>
    <w:rsid w:val="00595428"/>
    <w:rsid w:val="0059661F"/>
    <w:rsid w:val="00597CCF"/>
    <w:rsid w:val="005A5963"/>
    <w:rsid w:val="005A5ABC"/>
    <w:rsid w:val="005A74F7"/>
    <w:rsid w:val="005B491D"/>
    <w:rsid w:val="005B6308"/>
    <w:rsid w:val="005C0D0F"/>
    <w:rsid w:val="005C3DA7"/>
    <w:rsid w:val="005C5FD2"/>
    <w:rsid w:val="005D279D"/>
    <w:rsid w:val="005D7022"/>
    <w:rsid w:val="005D7BAE"/>
    <w:rsid w:val="005E0088"/>
    <w:rsid w:val="005E0970"/>
    <w:rsid w:val="005E2774"/>
    <w:rsid w:val="005E29AC"/>
    <w:rsid w:val="005E372A"/>
    <w:rsid w:val="005E528F"/>
    <w:rsid w:val="005E543B"/>
    <w:rsid w:val="005E5CA2"/>
    <w:rsid w:val="005E731E"/>
    <w:rsid w:val="005F0FA3"/>
    <w:rsid w:val="005F1C10"/>
    <w:rsid w:val="005F2AFB"/>
    <w:rsid w:val="005F2F29"/>
    <w:rsid w:val="005F5FBC"/>
    <w:rsid w:val="006009D4"/>
    <w:rsid w:val="00602DD2"/>
    <w:rsid w:val="006037E5"/>
    <w:rsid w:val="006064BA"/>
    <w:rsid w:val="00611A0A"/>
    <w:rsid w:val="00612B9F"/>
    <w:rsid w:val="00612BCA"/>
    <w:rsid w:val="00613FAF"/>
    <w:rsid w:val="00621B96"/>
    <w:rsid w:val="0062352F"/>
    <w:rsid w:val="00624478"/>
    <w:rsid w:val="00624CE6"/>
    <w:rsid w:val="00630D22"/>
    <w:rsid w:val="006310EF"/>
    <w:rsid w:val="00631E68"/>
    <w:rsid w:val="00634009"/>
    <w:rsid w:val="00636E19"/>
    <w:rsid w:val="00640B13"/>
    <w:rsid w:val="0064353B"/>
    <w:rsid w:val="00647E4F"/>
    <w:rsid w:val="0065177D"/>
    <w:rsid w:val="006528BC"/>
    <w:rsid w:val="00654C99"/>
    <w:rsid w:val="00655090"/>
    <w:rsid w:val="0065706F"/>
    <w:rsid w:val="00657B88"/>
    <w:rsid w:val="00657CC5"/>
    <w:rsid w:val="006606A9"/>
    <w:rsid w:val="006641F5"/>
    <w:rsid w:val="006671CE"/>
    <w:rsid w:val="006701BE"/>
    <w:rsid w:val="00671A4B"/>
    <w:rsid w:val="00673817"/>
    <w:rsid w:val="0067490E"/>
    <w:rsid w:val="00675254"/>
    <w:rsid w:val="0068184D"/>
    <w:rsid w:val="00682ECE"/>
    <w:rsid w:val="0068408A"/>
    <w:rsid w:val="00684BA5"/>
    <w:rsid w:val="00685137"/>
    <w:rsid w:val="00692BE7"/>
    <w:rsid w:val="00696D99"/>
    <w:rsid w:val="006A01D0"/>
    <w:rsid w:val="006A3ABA"/>
    <w:rsid w:val="006A56B0"/>
    <w:rsid w:val="006B07F5"/>
    <w:rsid w:val="006B1A0B"/>
    <w:rsid w:val="006B2C5B"/>
    <w:rsid w:val="006B41D3"/>
    <w:rsid w:val="006B47B6"/>
    <w:rsid w:val="006B51C6"/>
    <w:rsid w:val="006B5D24"/>
    <w:rsid w:val="006B6CAA"/>
    <w:rsid w:val="006B74FA"/>
    <w:rsid w:val="006C01CE"/>
    <w:rsid w:val="006C5CD9"/>
    <w:rsid w:val="006D349A"/>
    <w:rsid w:val="006D3E7D"/>
    <w:rsid w:val="006D6059"/>
    <w:rsid w:val="006E3B74"/>
    <w:rsid w:val="006E4DB6"/>
    <w:rsid w:val="006E5951"/>
    <w:rsid w:val="006E5E17"/>
    <w:rsid w:val="0070520A"/>
    <w:rsid w:val="00705C59"/>
    <w:rsid w:val="007124C6"/>
    <w:rsid w:val="00713837"/>
    <w:rsid w:val="00713DD9"/>
    <w:rsid w:val="0071437C"/>
    <w:rsid w:val="007154A8"/>
    <w:rsid w:val="00715B86"/>
    <w:rsid w:val="00717822"/>
    <w:rsid w:val="0071793C"/>
    <w:rsid w:val="00717C9B"/>
    <w:rsid w:val="00720079"/>
    <w:rsid w:val="00720D3E"/>
    <w:rsid w:val="00722C18"/>
    <w:rsid w:val="0072308A"/>
    <w:rsid w:val="007251AB"/>
    <w:rsid w:val="00727196"/>
    <w:rsid w:val="00730462"/>
    <w:rsid w:val="00731D95"/>
    <w:rsid w:val="007325E6"/>
    <w:rsid w:val="00733A8E"/>
    <w:rsid w:val="0074284D"/>
    <w:rsid w:val="00742FBF"/>
    <w:rsid w:val="0074431C"/>
    <w:rsid w:val="007448C0"/>
    <w:rsid w:val="00745B3E"/>
    <w:rsid w:val="00747115"/>
    <w:rsid w:val="0075191F"/>
    <w:rsid w:val="00751CAF"/>
    <w:rsid w:val="0075387D"/>
    <w:rsid w:val="00755C48"/>
    <w:rsid w:val="00756AB9"/>
    <w:rsid w:val="007624FF"/>
    <w:rsid w:val="00764C27"/>
    <w:rsid w:val="00771BDE"/>
    <w:rsid w:val="00782DDC"/>
    <w:rsid w:val="00784D7F"/>
    <w:rsid w:val="00785B70"/>
    <w:rsid w:val="0078777A"/>
    <w:rsid w:val="00791AD2"/>
    <w:rsid w:val="00791BFF"/>
    <w:rsid w:val="00793C2F"/>
    <w:rsid w:val="00793E41"/>
    <w:rsid w:val="007A53AE"/>
    <w:rsid w:val="007A5790"/>
    <w:rsid w:val="007A58CE"/>
    <w:rsid w:val="007B08DE"/>
    <w:rsid w:val="007B10AF"/>
    <w:rsid w:val="007C08D8"/>
    <w:rsid w:val="007C17D6"/>
    <w:rsid w:val="007C2E96"/>
    <w:rsid w:val="007C484A"/>
    <w:rsid w:val="007C4859"/>
    <w:rsid w:val="007C5FD8"/>
    <w:rsid w:val="007C65A8"/>
    <w:rsid w:val="007C6752"/>
    <w:rsid w:val="007D0325"/>
    <w:rsid w:val="007D28DB"/>
    <w:rsid w:val="007E123A"/>
    <w:rsid w:val="007E30EF"/>
    <w:rsid w:val="007E4885"/>
    <w:rsid w:val="007E6A89"/>
    <w:rsid w:val="007E7697"/>
    <w:rsid w:val="007F2446"/>
    <w:rsid w:val="007F5990"/>
    <w:rsid w:val="007F5FF9"/>
    <w:rsid w:val="00801A89"/>
    <w:rsid w:val="00801F0C"/>
    <w:rsid w:val="008023B0"/>
    <w:rsid w:val="0080680B"/>
    <w:rsid w:val="0080783B"/>
    <w:rsid w:val="008106F4"/>
    <w:rsid w:val="00810F98"/>
    <w:rsid w:val="00811DD9"/>
    <w:rsid w:val="00813137"/>
    <w:rsid w:val="008147BD"/>
    <w:rsid w:val="008223D1"/>
    <w:rsid w:val="00827C4B"/>
    <w:rsid w:val="0083151A"/>
    <w:rsid w:val="00832823"/>
    <w:rsid w:val="00834DE2"/>
    <w:rsid w:val="008359F8"/>
    <w:rsid w:val="00841922"/>
    <w:rsid w:val="00844D21"/>
    <w:rsid w:val="008478E4"/>
    <w:rsid w:val="0085012F"/>
    <w:rsid w:val="00851843"/>
    <w:rsid w:val="008522D7"/>
    <w:rsid w:val="008674E4"/>
    <w:rsid w:val="008707E8"/>
    <w:rsid w:val="00870D2E"/>
    <w:rsid w:val="00871F6B"/>
    <w:rsid w:val="00874813"/>
    <w:rsid w:val="00874F7B"/>
    <w:rsid w:val="0088303A"/>
    <w:rsid w:val="00886C84"/>
    <w:rsid w:val="0089262F"/>
    <w:rsid w:val="00892E4F"/>
    <w:rsid w:val="00893501"/>
    <w:rsid w:val="008937EA"/>
    <w:rsid w:val="00893E14"/>
    <w:rsid w:val="008A126F"/>
    <w:rsid w:val="008A21DF"/>
    <w:rsid w:val="008A534E"/>
    <w:rsid w:val="008A5CF2"/>
    <w:rsid w:val="008A72DE"/>
    <w:rsid w:val="008B15D6"/>
    <w:rsid w:val="008B219D"/>
    <w:rsid w:val="008B2FBA"/>
    <w:rsid w:val="008B3DA4"/>
    <w:rsid w:val="008B4FFC"/>
    <w:rsid w:val="008B560D"/>
    <w:rsid w:val="008B5C1D"/>
    <w:rsid w:val="008B76DF"/>
    <w:rsid w:val="008C416B"/>
    <w:rsid w:val="008C49C0"/>
    <w:rsid w:val="008C5654"/>
    <w:rsid w:val="008C58D2"/>
    <w:rsid w:val="008C6AF1"/>
    <w:rsid w:val="008C6E0C"/>
    <w:rsid w:val="008D2B5C"/>
    <w:rsid w:val="008D2FD0"/>
    <w:rsid w:val="008D397A"/>
    <w:rsid w:val="008D526E"/>
    <w:rsid w:val="008D592C"/>
    <w:rsid w:val="008D5FEF"/>
    <w:rsid w:val="008E196F"/>
    <w:rsid w:val="008E1E82"/>
    <w:rsid w:val="008E4C71"/>
    <w:rsid w:val="008E5111"/>
    <w:rsid w:val="008F0959"/>
    <w:rsid w:val="008F4B60"/>
    <w:rsid w:val="008F5DDF"/>
    <w:rsid w:val="008F6B27"/>
    <w:rsid w:val="00903767"/>
    <w:rsid w:val="009037F8"/>
    <w:rsid w:val="009056CA"/>
    <w:rsid w:val="0090582D"/>
    <w:rsid w:val="00906A35"/>
    <w:rsid w:val="00921352"/>
    <w:rsid w:val="00922B14"/>
    <w:rsid w:val="00925849"/>
    <w:rsid w:val="009267D4"/>
    <w:rsid w:val="0093020C"/>
    <w:rsid w:val="009330AA"/>
    <w:rsid w:val="00933D85"/>
    <w:rsid w:val="0093405F"/>
    <w:rsid w:val="00934FF8"/>
    <w:rsid w:val="00941B51"/>
    <w:rsid w:val="009457C1"/>
    <w:rsid w:val="009475B3"/>
    <w:rsid w:val="00947AA6"/>
    <w:rsid w:val="0095297A"/>
    <w:rsid w:val="00955534"/>
    <w:rsid w:val="00962DA2"/>
    <w:rsid w:val="00971CF9"/>
    <w:rsid w:val="00977B90"/>
    <w:rsid w:val="00990F21"/>
    <w:rsid w:val="00996D56"/>
    <w:rsid w:val="009A2844"/>
    <w:rsid w:val="009A36B5"/>
    <w:rsid w:val="009A476E"/>
    <w:rsid w:val="009A501F"/>
    <w:rsid w:val="009B0E0F"/>
    <w:rsid w:val="009B15BA"/>
    <w:rsid w:val="009B4047"/>
    <w:rsid w:val="009B596C"/>
    <w:rsid w:val="009B7477"/>
    <w:rsid w:val="009B7FCD"/>
    <w:rsid w:val="009C03E3"/>
    <w:rsid w:val="009C089C"/>
    <w:rsid w:val="009C3DC4"/>
    <w:rsid w:val="009C54D0"/>
    <w:rsid w:val="009C5561"/>
    <w:rsid w:val="009C5CE6"/>
    <w:rsid w:val="009D2F1B"/>
    <w:rsid w:val="009D5AF9"/>
    <w:rsid w:val="009E0312"/>
    <w:rsid w:val="009E1B6A"/>
    <w:rsid w:val="009E47D9"/>
    <w:rsid w:val="009F3831"/>
    <w:rsid w:val="009F6EC8"/>
    <w:rsid w:val="00A026D7"/>
    <w:rsid w:val="00A056A1"/>
    <w:rsid w:val="00A06B17"/>
    <w:rsid w:val="00A102C0"/>
    <w:rsid w:val="00A14A0C"/>
    <w:rsid w:val="00A15926"/>
    <w:rsid w:val="00A17E7F"/>
    <w:rsid w:val="00A20F70"/>
    <w:rsid w:val="00A258F5"/>
    <w:rsid w:val="00A2662C"/>
    <w:rsid w:val="00A32481"/>
    <w:rsid w:val="00A331AE"/>
    <w:rsid w:val="00A3732B"/>
    <w:rsid w:val="00A44A47"/>
    <w:rsid w:val="00A4503E"/>
    <w:rsid w:val="00A46B48"/>
    <w:rsid w:val="00A51C53"/>
    <w:rsid w:val="00A52F7C"/>
    <w:rsid w:val="00A536C0"/>
    <w:rsid w:val="00A71391"/>
    <w:rsid w:val="00A738FD"/>
    <w:rsid w:val="00A8501E"/>
    <w:rsid w:val="00A969B2"/>
    <w:rsid w:val="00AA0AA5"/>
    <w:rsid w:val="00AA520B"/>
    <w:rsid w:val="00AA566F"/>
    <w:rsid w:val="00AA7D41"/>
    <w:rsid w:val="00AB1712"/>
    <w:rsid w:val="00AB7E1B"/>
    <w:rsid w:val="00AC3062"/>
    <w:rsid w:val="00AC47E0"/>
    <w:rsid w:val="00AD347D"/>
    <w:rsid w:val="00AD6700"/>
    <w:rsid w:val="00AE08B2"/>
    <w:rsid w:val="00AE2E08"/>
    <w:rsid w:val="00AE6945"/>
    <w:rsid w:val="00AF03BD"/>
    <w:rsid w:val="00AF3FF5"/>
    <w:rsid w:val="00AF4040"/>
    <w:rsid w:val="00AF43A4"/>
    <w:rsid w:val="00AF692F"/>
    <w:rsid w:val="00AF6AD1"/>
    <w:rsid w:val="00B024FE"/>
    <w:rsid w:val="00B03573"/>
    <w:rsid w:val="00B06CF2"/>
    <w:rsid w:val="00B104F0"/>
    <w:rsid w:val="00B132B1"/>
    <w:rsid w:val="00B169FC"/>
    <w:rsid w:val="00B1794B"/>
    <w:rsid w:val="00B237B4"/>
    <w:rsid w:val="00B36EA7"/>
    <w:rsid w:val="00B406FE"/>
    <w:rsid w:val="00B42482"/>
    <w:rsid w:val="00B4358A"/>
    <w:rsid w:val="00B44118"/>
    <w:rsid w:val="00B44A37"/>
    <w:rsid w:val="00B4524F"/>
    <w:rsid w:val="00B45842"/>
    <w:rsid w:val="00B458FA"/>
    <w:rsid w:val="00B47C9D"/>
    <w:rsid w:val="00B511C4"/>
    <w:rsid w:val="00B54A21"/>
    <w:rsid w:val="00B652A2"/>
    <w:rsid w:val="00B660CD"/>
    <w:rsid w:val="00B66EA7"/>
    <w:rsid w:val="00B7341B"/>
    <w:rsid w:val="00B7560D"/>
    <w:rsid w:val="00B80A74"/>
    <w:rsid w:val="00B816DD"/>
    <w:rsid w:val="00B81BAF"/>
    <w:rsid w:val="00B81F70"/>
    <w:rsid w:val="00B830F1"/>
    <w:rsid w:val="00B83F50"/>
    <w:rsid w:val="00B84557"/>
    <w:rsid w:val="00B939D2"/>
    <w:rsid w:val="00BA0DF1"/>
    <w:rsid w:val="00BA3B26"/>
    <w:rsid w:val="00BA4CA2"/>
    <w:rsid w:val="00BA54E5"/>
    <w:rsid w:val="00BB5E43"/>
    <w:rsid w:val="00BC4F8C"/>
    <w:rsid w:val="00BC764F"/>
    <w:rsid w:val="00BC78F6"/>
    <w:rsid w:val="00BD30E6"/>
    <w:rsid w:val="00BD4958"/>
    <w:rsid w:val="00BD5DDC"/>
    <w:rsid w:val="00BD77F5"/>
    <w:rsid w:val="00BE3A32"/>
    <w:rsid w:val="00BE45A3"/>
    <w:rsid w:val="00BE64FF"/>
    <w:rsid w:val="00BF6AF0"/>
    <w:rsid w:val="00C02790"/>
    <w:rsid w:val="00C0638B"/>
    <w:rsid w:val="00C10A6B"/>
    <w:rsid w:val="00C15C22"/>
    <w:rsid w:val="00C15DFE"/>
    <w:rsid w:val="00C15FED"/>
    <w:rsid w:val="00C201B7"/>
    <w:rsid w:val="00C20BE1"/>
    <w:rsid w:val="00C2107F"/>
    <w:rsid w:val="00C219BC"/>
    <w:rsid w:val="00C24B92"/>
    <w:rsid w:val="00C24CF4"/>
    <w:rsid w:val="00C24D76"/>
    <w:rsid w:val="00C27C10"/>
    <w:rsid w:val="00C31E71"/>
    <w:rsid w:val="00C37712"/>
    <w:rsid w:val="00C40E0A"/>
    <w:rsid w:val="00C44750"/>
    <w:rsid w:val="00C4563A"/>
    <w:rsid w:val="00C4690A"/>
    <w:rsid w:val="00C46E05"/>
    <w:rsid w:val="00C46FD7"/>
    <w:rsid w:val="00C51523"/>
    <w:rsid w:val="00C5234E"/>
    <w:rsid w:val="00C55F77"/>
    <w:rsid w:val="00C6015B"/>
    <w:rsid w:val="00C73EEA"/>
    <w:rsid w:val="00C7778C"/>
    <w:rsid w:val="00C8003B"/>
    <w:rsid w:val="00C81D0D"/>
    <w:rsid w:val="00C83F90"/>
    <w:rsid w:val="00CA0AA7"/>
    <w:rsid w:val="00CA5031"/>
    <w:rsid w:val="00CA7F00"/>
    <w:rsid w:val="00CB00DC"/>
    <w:rsid w:val="00CB11F8"/>
    <w:rsid w:val="00CB2DAD"/>
    <w:rsid w:val="00CB3CDF"/>
    <w:rsid w:val="00CB5126"/>
    <w:rsid w:val="00CB5339"/>
    <w:rsid w:val="00CB612D"/>
    <w:rsid w:val="00CB6788"/>
    <w:rsid w:val="00CB79CB"/>
    <w:rsid w:val="00CB7A24"/>
    <w:rsid w:val="00CC146D"/>
    <w:rsid w:val="00CC1C38"/>
    <w:rsid w:val="00CC277B"/>
    <w:rsid w:val="00CC43F2"/>
    <w:rsid w:val="00CC6242"/>
    <w:rsid w:val="00CD38EC"/>
    <w:rsid w:val="00CD796C"/>
    <w:rsid w:val="00CE39EE"/>
    <w:rsid w:val="00CF5AF1"/>
    <w:rsid w:val="00CF6418"/>
    <w:rsid w:val="00D000AA"/>
    <w:rsid w:val="00D02590"/>
    <w:rsid w:val="00D03E91"/>
    <w:rsid w:val="00D0714C"/>
    <w:rsid w:val="00D15029"/>
    <w:rsid w:val="00D20F07"/>
    <w:rsid w:val="00D25FCD"/>
    <w:rsid w:val="00D30908"/>
    <w:rsid w:val="00D364BA"/>
    <w:rsid w:val="00D365D8"/>
    <w:rsid w:val="00D37834"/>
    <w:rsid w:val="00D37AB0"/>
    <w:rsid w:val="00D4103B"/>
    <w:rsid w:val="00D4309E"/>
    <w:rsid w:val="00D43A9E"/>
    <w:rsid w:val="00D45144"/>
    <w:rsid w:val="00D461DA"/>
    <w:rsid w:val="00D73219"/>
    <w:rsid w:val="00D8108C"/>
    <w:rsid w:val="00D814A2"/>
    <w:rsid w:val="00D82246"/>
    <w:rsid w:val="00D860B3"/>
    <w:rsid w:val="00D87D5F"/>
    <w:rsid w:val="00D917D9"/>
    <w:rsid w:val="00D97ABE"/>
    <w:rsid w:val="00DA5778"/>
    <w:rsid w:val="00DA68DA"/>
    <w:rsid w:val="00DB1CFF"/>
    <w:rsid w:val="00DB3ECA"/>
    <w:rsid w:val="00DB4C3F"/>
    <w:rsid w:val="00DB4D82"/>
    <w:rsid w:val="00DC2058"/>
    <w:rsid w:val="00DC55B6"/>
    <w:rsid w:val="00DC5E2C"/>
    <w:rsid w:val="00DC6426"/>
    <w:rsid w:val="00DC7319"/>
    <w:rsid w:val="00DC772F"/>
    <w:rsid w:val="00DD0322"/>
    <w:rsid w:val="00DD0B55"/>
    <w:rsid w:val="00DD17CE"/>
    <w:rsid w:val="00DD54A5"/>
    <w:rsid w:val="00DD55A2"/>
    <w:rsid w:val="00DD6664"/>
    <w:rsid w:val="00DE6B2F"/>
    <w:rsid w:val="00DF23F6"/>
    <w:rsid w:val="00DF2F60"/>
    <w:rsid w:val="00DF61DC"/>
    <w:rsid w:val="00DF78D1"/>
    <w:rsid w:val="00E05D0A"/>
    <w:rsid w:val="00E07613"/>
    <w:rsid w:val="00E15C37"/>
    <w:rsid w:val="00E235FE"/>
    <w:rsid w:val="00E23D46"/>
    <w:rsid w:val="00E25098"/>
    <w:rsid w:val="00E2523B"/>
    <w:rsid w:val="00E25638"/>
    <w:rsid w:val="00E31B9B"/>
    <w:rsid w:val="00E4020A"/>
    <w:rsid w:val="00E40696"/>
    <w:rsid w:val="00E41553"/>
    <w:rsid w:val="00E43A1A"/>
    <w:rsid w:val="00E55CD5"/>
    <w:rsid w:val="00E574DD"/>
    <w:rsid w:val="00E57CF2"/>
    <w:rsid w:val="00E60210"/>
    <w:rsid w:val="00E60701"/>
    <w:rsid w:val="00E60791"/>
    <w:rsid w:val="00E65269"/>
    <w:rsid w:val="00E65888"/>
    <w:rsid w:val="00E66699"/>
    <w:rsid w:val="00E66A33"/>
    <w:rsid w:val="00E67513"/>
    <w:rsid w:val="00E67C97"/>
    <w:rsid w:val="00E72297"/>
    <w:rsid w:val="00E727CC"/>
    <w:rsid w:val="00E767C3"/>
    <w:rsid w:val="00E776E6"/>
    <w:rsid w:val="00E821F8"/>
    <w:rsid w:val="00E83FC2"/>
    <w:rsid w:val="00E84774"/>
    <w:rsid w:val="00E874A5"/>
    <w:rsid w:val="00E9040A"/>
    <w:rsid w:val="00E90946"/>
    <w:rsid w:val="00E921B0"/>
    <w:rsid w:val="00E95F48"/>
    <w:rsid w:val="00EA286E"/>
    <w:rsid w:val="00EA32F5"/>
    <w:rsid w:val="00EB0BA8"/>
    <w:rsid w:val="00EB77A9"/>
    <w:rsid w:val="00EB7D61"/>
    <w:rsid w:val="00EB7E4D"/>
    <w:rsid w:val="00EC3BD8"/>
    <w:rsid w:val="00EC463D"/>
    <w:rsid w:val="00EC68F1"/>
    <w:rsid w:val="00EC6904"/>
    <w:rsid w:val="00EC6CAD"/>
    <w:rsid w:val="00EC7445"/>
    <w:rsid w:val="00ED0E1E"/>
    <w:rsid w:val="00ED22D1"/>
    <w:rsid w:val="00ED60F5"/>
    <w:rsid w:val="00ED7003"/>
    <w:rsid w:val="00EE09A7"/>
    <w:rsid w:val="00EE10CF"/>
    <w:rsid w:val="00EE51A3"/>
    <w:rsid w:val="00EF0CF9"/>
    <w:rsid w:val="00EF1BA8"/>
    <w:rsid w:val="00EF343D"/>
    <w:rsid w:val="00EF3556"/>
    <w:rsid w:val="00EF69A1"/>
    <w:rsid w:val="00F02398"/>
    <w:rsid w:val="00F02A16"/>
    <w:rsid w:val="00F034B4"/>
    <w:rsid w:val="00F0661C"/>
    <w:rsid w:val="00F120CA"/>
    <w:rsid w:val="00F1550B"/>
    <w:rsid w:val="00F16969"/>
    <w:rsid w:val="00F2324B"/>
    <w:rsid w:val="00F30AF9"/>
    <w:rsid w:val="00F31C10"/>
    <w:rsid w:val="00F339C2"/>
    <w:rsid w:val="00F35A13"/>
    <w:rsid w:val="00F36135"/>
    <w:rsid w:val="00F36BB0"/>
    <w:rsid w:val="00F410E8"/>
    <w:rsid w:val="00F41497"/>
    <w:rsid w:val="00F417CC"/>
    <w:rsid w:val="00F44E81"/>
    <w:rsid w:val="00F4514A"/>
    <w:rsid w:val="00F47016"/>
    <w:rsid w:val="00F55A78"/>
    <w:rsid w:val="00F570DB"/>
    <w:rsid w:val="00F6243E"/>
    <w:rsid w:val="00F6487A"/>
    <w:rsid w:val="00F71B26"/>
    <w:rsid w:val="00F7365E"/>
    <w:rsid w:val="00F73D21"/>
    <w:rsid w:val="00F75DC0"/>
    <w:rsid w:val="00F800C7"/>
    <w:rsid w:val="00F829E7"/>
    <w:rsid w:val="00F84324"/>
    <w:rsid w:val="00F84830"/>
    <w:rsid w:val="00F86DE1"/>
    <w:rsid w:val="00F87881"/>
    <w:rsid w:val="00F94023"/>
    <w:rsid w:val="00F946B4"/>
    <w:rsid w:val="00F965D3"/>
    <w:rsid w:val="00F97312"/>
    <w:rsid w:val="00FA0C1F"/>
    <w:rsid w:val="00FA22A5"/>
    <w:rsid w:val="00FA5CC0"/>
    <w:rsid w:val="00FB259D"/>
    <w:rsid w:val="00FB280F"/>
    <w:rsid w:val="00FB2BFC"/>
    <w:rsid w:val="00FB7FD6"/>
    <w:rsid w:val="00FC3800"/>
    <w:rsid w:val="00FC77F8"/>
    <w:rsid w:val="00FD678A"/>
    <w:rsid w:val="00FD72F4"/>
    <w:rsid w:val="00FE152D"/>
    <w:rsid w:val="00FE2670"/>
    <w:rsid w:val="00FE317E"/>
    <w:rsid w:val="00FE5801"/>
    <w:rsid w:val="00FE5D62"/>
    <w:rsid w:val="00FE72BA"/>
    <w:rsid w:val="00FF0EF5"/>
    <w:rsid w:val="00FF2019"/>
    <w:rsid w:val="00FF3900"/>
    <w:rsid w:val="0BBEB0AB"/>
    <w:rsid w:val="28945C1F"/>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753F96A8-FA32-2D47-90C4-965C3AD14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StandardWeb">
    <w:name w:val="Normal (Web)"/>
    <w:basedOn w:val="Standard"/>
    <w:uiPriority w:val="99"/>
    <w:semiHidden/>
    <w:unhideWhenUsed/>
    <w:rsid w:val="006701BE"/>
    <w:pPr>
      <w:spacing w:before="100" w:beforeAutospacing="1" w:after="100" w:afterAutospacing="1" w:line="240" w:lineRule="auto"/>
    </w:pPr>
    <w:rPr>
      <w:rFonts w:ascii="Times New Roman" w:hAnsi="Times New Roman" w:cs="Times New Roman"/>
      <w:sz w:val="24"/>
      <w:szCs w:val="24"/>
      <w:lang w:eastAsia="de-DE" w:bidi="ar-SA"/>
    </w:rPr>
  </w:style>
  <w:style w:type="paragraph" w:styleId="berarbeitung">
    <w:name w:val="Revision"/>
    <w:hidden/>
    <w:uiPriority w:val="99"/>
    <w:semiHidden/>
    <w:rsid w:val="00BE64FF"/>
    <w:rPr>
      <w:rFonts w:ascii="Arial" w:hAnsi="Arial" w:cs="Arial"/>
      <w:szCs w:val="22"/>
      <w:lang w:val="de-DE"/>
    </w:rPr>
  </w:style>
  <w:style w:type="character" w:styleId="NichtaufgelsteErwhnung">
    <w:name w:val="Unresolved Mention"/>
    <w:basedOn w:val="Absatz-Standardschriftart"/>
    <w:uiPriority w:val="99"/>
    <w:semiHidden/>
    <w:unhideWhenUsed/>
    <w:rsid w:val="00F570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75843">
      <w:bodyDiv w:val="1"/>
      <w:marLeft w:val="0"/>
      <w:marRight w:val="0"/>
      <w:marTop w:val="0"/>
      <w:marBottom w:val="0"/>
      <w:divBdr>
        <w:top w:val="none" w:sz="0" w:space="0" w:color="auto"/>
        <w:left w:val="none" w:sz="0" w:space="0" w:color="auto"/>
        <w:bottom w:val="none" w:sz="0" w:space="0" w:color="auto"/>
        <w:right w:val="none" w:sz="0" w:space="0" w:color="auto"/>
      </w:divBdr>
    </w:div>
    <w:div w:id="412245054">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10681527">
      <w:bodyDiv w:val="1"/>
      <w:marLeft w:val="0"/>
      <w:marRight w:val="0"/>
      <w:marTop w:val="0"/>
      <w:marBottom w:val="0"/>
      <w:divBdr>
        <w:top w:val="none" w:sz="0" w:space="0" w:color="auto"/>
        <w:left w:val="none" w:sz="0" w:space="0" w:color="auto"/>
        <w:bottom w:val="none" w:sz="0" w:space="0" w:color="auto"/>
        <w:right w:val="none" w:sz="0" w:space="0" w:color="auto"/>
      </w:divBdr>
    </w:div>
    <w:div w:id="867722196">
      <w:bodyDiv w:val="1"/>
      <w:marLeft w:val="0"/>
      <w:marRight w:val="0"/>
      <w:marTop w:val="0"/>
      <w:marBottom w:val="0"/>
      <w:divBdr>
        <w:top w:val="none" w:sz="0" w:space="0" w:color="auto"/>
        <w:left w:val="none" w:sz="0" w:space="0" w:color="auto"/>
        <w:bottom w:val="none" w:sz="0" w:space="0" w:color="auto"/>
        <w:right w:val="none" w:sz="0" w:space="0" w:color="auto"/>
      </w:divBdr>
    </w:div>
    <w:div w:id="1643265236">
      <w:bodyDiv w:val="1"/>
      <w:marLeft w:val="0"/>
      <w:marRight w:val="0"/>
      <w:marTop w:val="0"/>
      <w:marBottom w:val="0"/>
      <w:divBdr>
        <w:top w:val="none" w:sz="0" w:space="0" w:color="auto"/>
        <w:left w:val="none" w:sz="0" w:space="0" w:color="auto"/>
        <w:bottom w:val="none" w:sz="0" w:space="0" w:color="auto"/>
        <w:right w:val="none" w:sz="0" w:space="0" w:color="auto"/>
      </w:divBdr>
      <w:divsChild>
        <w:div w:id="94787119">
          <w:marLeft w:val="0"/>
          <w:marRight w:val="0"/>
          <w:marTop w:val="0"/>
          <w:marBottom w:val="0"/>
          <w:divBdr>
            <w:top w:val="none" w:sz="0" w:space="0" w:color="auto"/>
            <w:left w:val="none" w:sz="0" w:space="0" w:color="auto"/>
            <w:bottom w:val="none" w:sz="0" w:space="0" w:color="auto"/>
            <w:right w:val="none" w:sz="0" w:space="0" w:color="auto"/>
          </w:divBdr>
          <w:divsChild>
            <w:div w:id="91011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14893">
      <w:bodyDiv w:val="1"/>
      <w:marLeft w:val="0"/>
      <w:marRight w:val="0"/>
      <w:marTop w:val="0"/>
      <w:marBottom w:val="0"/>
      <w:divBdr>
        <w:top w:val="none" w:sz="0" w:space="0" w:color="auto"/>
        <w:left w:val="none" w:sz="0" w:space="0" w:color="auto"/>
        <w:bottom w:val="none" w:sz="0" w:space="0" w:color="auto"/>
        <w:right w:val="none" w:sz="0" w:space="0" w:color="auto"/>
      </w:divBdr>
    </w:div>
    <w:div w:id="1829590659">
      <w:bodyDiv w:val="1"/>
      <w:marLeft w:val="0"/>
      <w:marRight w:val="0"/>
      <w:marTop w:val="0"/>
      <w:marBottom w:val="0"/>
      <w:divBdr>
        <w:top w:val="none" w:sz="0" w:space="0" w:color="auto"/>
        <w:left w:val="none" w:sz="0" w:space="0" w:color="auto"/>
        <w:bottom w:val="none" w:sz="0" w:space="0" w:color="auto"/>
        <w:right w:val="none" w:sz="0" w:space="0" w:color="auto"/>
      </w:divBdr>
    </w:div>
    <w:div w:id="185985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D58EFBAE-9EB6-4CFA-8E77-51460A155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1001</Words>
  <Characters>6310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Annibale Picicci</cp:lastModifiedBy>
  <cp:revision>4</cp:revision>
  <cp:lastPrinted>2017-02-16T10:02:00Z</cp:lastPrinted>
  <dcterms:created xsi:type="dcterms:W3CDTF">2022-10-19T14:51:00Z</dcterms:created>
  <dcterms:modified xsi:type="dcterms:W3CDTF">2022-10-20T09:41:00Z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2022-08-31T09:02:24Z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d8c9ce56-ad76-4ef7-a0f2-cd7a0a21ad0c</vt:lpwstr>
  </property>
  <property fmtid="{D5CDD505-2E9C-101B-9397-08002B2CF9AE}" pid="10" name="MSIP_Label_583d9081-ff0c-403e-9495-6ce7896734ce_ContentBits">
    <vt:lpwstr>0</vt:lpwstr>
  </property>
</Properties>
</file>