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EE5ED" w14:textId="1FE563D3" w:rsidR="00952530" w:rsidRPr="00861C40" w:rsidRDefault="00424D03" w:rsidP="0A39D83A">
      <w:pPr>
        <w:pStyle w:val="KeinLeerraum"/>
        <w:rPr>
          <w:sz w:val="21"/>
          <w:szCs w:val="21"/>
        </w:rPr>
      </w:pPr>
      <w:r w:rsidRPr="514C4C94">
        <w:rPr>
          <w:noProof/>
          <w:lang w:val="de-DE"/>
        </w:rPr>
        <w:t xml:space="preserve">Mehr </w:t>
      </w:r>
      <w:r w:rsidR="003B1F63" w:rsidRPr="514C4C94">
        <w:rPr>
          <w:noProof/>
          <w:lang w:val="de-DE"/>
        </w:rPr>
        <w:t>Komfort und H</w:t>
      </w:r>
      <w:r w:rsidRPr="514C4C94">
        <w:rPr>
          <w:noProof/>
          <w:lang w:val="de-DE"/>
        </w:rPr>
        <w:t>y</w:t>
      </w:r>
      <w:r w:rsidR="003B1F63" w:rsidRPr="514C4C94">
        <w:rPr>
          <w:noProof/>
          <w:lang w:val="de-DE"/>
        </w:rPr>
        <w:t>giene mit dem Dusch-WC</w:t>
      </w:r>
      <w:r>
        <w:br/>
      </w:r>
      <w:r w:rsidR="00510065" w:rsidRPr="514C4C94">
        <w:rPr>
          <w:rStyle w:val="normaltextrun"/>
          <w:b w:val="0"/>
          <w:lang w:val="de-DE"/>
        </w:rPr>
        <w:t xml:space="preserve">Moderne Intimreinigung mit Wasser sorgt für besseres Wohlbefinden </w:t>
      </w:r>
    </w:p>
    <w:p w14:paraId="71EBB5AA" w14:textId="4EA0A80F" w:rsidR="00861C40" w:rsidRDefault="00952530" w:rsidP="002E5A7E">
      <w:pPr>
        <w:pStyle w:val="Kopfzeile"/>
        <w:rPr>
          <w:rStyle w:val="Hervorhebung"/>
        </w:rPr>
      </w:pPr>
      <w:r w:rsidRPr="517860CB">
        <w:rPr>
          <w:rStyle w:val="Hervorhebung"/>
        </w:rPr>
        <w:t>Geberit Vertriebs GmbH, Pfullendorf,</w:t>
      </w:r>
      <w:r w:rsidR="00392C7B" w:rsidRPr="517860CB">
        <w:rPr>
          <w:rStyle w:val="Hervorhebung"/>
        </w:rPr>
        <w:t xml:space="preserve"> August </w:t>
      </w:r>
      <w:r w:rsidR="008D24AA" w:rsidRPr="517860CB">
        <w:rPr>
          <w:rStyle w:val="Hervorhebung"/>
        </w:rPr>
        <w:t>2022</w:t>
      </w:r>
    </w:p>
    <w:p w14:paraId="3EA32698" w14:textId="77777777" w:rsidR="002E5A7E" w:rsidRPr="002E5A7E" w:rsidRDefault="002E5A7E" w:rsidP="002E5A7E">
      <w:pPr>
        <w:pStyle w:val="Kopfzeile"/>
      </w:pPr>
    </w:p>
    <w:p w14:paraId="6A767337" w14:textId="43DC0B09" w:rsidR="0BAE8213" w:rsidRDefault="24C159B5" w:rsidP="0C82A670">
      <w:pPr>
        <w:spacing w:after="0" w:line="360" w:lineRule="auto"/>
        <w:rPr>
          <w:rStyle w:val="normaltextrun"/>
          <w:lang w:val="de-CH"/>
        </w:rPr>
      </w:pPr>
      <w:r w:rsidRPr="514C4C94">
        <w:rPr>
          <w:rStyle w:val="normaltextrun"/>
          <w:b/>
          <w:bCs/>
          <w:sz w:val="22"/>
        </w:rPr>
        <w:t xml:space="preserve">Die überwiegende Mehrheit der Deutschen hat ein großes Bedürfnis, sich von </w:t>
      </w:r>
      <w:r w:rsidR="722AEE38" w:rsidRPr="514C4C94">
        <w:rPr>
          <w:rStyle w:val="normaltextrun"/>
          <w:b/>
          <w:bCs/>
          <w:sz w:val="22"/>
        </w:rPr>
        <w:t>Kopf bis Fuß sauber zu fühlen</w:t>
      </w:r>
      <w:r w:rsidRPr="514C4C94">
        <w:rPr>
          <w:rStyle w:val="normaltextrun"/>
          <w:b/>
          <w:bCs/>
          <w:sz w:val="22"/>
        </w:rPr>
        <w:t xml:space="preserve">. </w:t>
      </w:r>
      <w:r w:rsidR="63F96167" w:rsidRPr="514C4C94">
        <w:rPr>
          <w:rStyle w:val="normaltextrun"/>
          <w:b/>
          <w:bCs/>
          <w:sz w:val="22"/>
        </w:rPr>
        <w:t>So zumindest geben</w:t>
      </w:r>
      <w:r w:rsidRPr="514C4C94">
        <w:rPr>
          <w:rStyle w:val="normaltextrun"/>
          <w:b/>
          <w:bCs/>
          <w:sz w:val="22"/>
        </w:rPr>
        <w:t xml:space="preserve"> es </w:t>
      </w:r>
      <w:r w:rsidR="57BEB6D5" w:rsidRPr="514C4C94">
        <w:rPr>
          <w:rStyle w:val="normaltextrun"/>
          <w:b/>
          <w:bCs/>
          <w:sz w:val="22"/>
        </w:rPr>
        <w:t xml:space="preserve">97 % der Befragten </w:t>
      </w:r>
      <w:r w:rsidRPr="514C4C94">
        <w:rPr>
          <w:rStyle w:val="normaltextrun"/>
          <w:b/>
          <w:bCs/>
          <w:sz w:val="22"/>
        </w:rPr>
        <w:t xml:space="preserve">in einer von Badausstatter und Sanitärexperte Geberit durchgeführten </w:t>
      </w:r>
      <w:r w:rsidR="63F96167" w:rsidRPr="514C4C94">
        <w:rPr>
          <w:rStyle w:val="normaltextrun"/>
          <w:b/>
          <w:bCs/>
          <w:sz w:val="22"/>
        </w:rPr>
        <w:t>Verbraucher-</w:t>
      </w:r>
      <w:r w:rsidRPr="514C4C94">
        <w:rPr>
          <w:rStyle w:val="normaltextrun"/>
          <w:b/>
          <w:bCs/>
          <w:sz w:val="22"/>
        </w:rPr>
        <w:t xml:space="preserve">Umfrage </w:t>
      </w:r>
      <w:bookmarkStart w:id="0" w:name="_Int_eoepqX0o"/>
      <w:proofErr w:type="gramStart"/>
      <w:r w:rsidRPr="514C4C94">
        <w:rPr>
          <w:rStyle w:val="normaltextrun"/>
          <w:b/>
          <w:bCs/>
          <w:sz w:val="22"/>
        </w:rPr>
        <w:t>an.*</w:t>
      </w:r>
      <w:bookmarkEnd w:id="0"/>
      <w:proofErr w:type="gramEnd"/>
      <w:r w:rsidRPr="514C4C94">
        <w:rPr>
          <w:rStyle w:val="normaltextrun"/>
          <w:b/>
          <w:bCs/>
          <w:sz w:val="22"/>
        </w:rPr>
        <w:t xml:space="preserve"> Dusch-WCs erfreuen sich in diesem Kontext immer größerer Beliebtheit. Das Dusch-WC </w:t>
      </w:r>
      <w:r w:rsidR="3EE418B0" w:rsidRPr="514C4C94">
        <w:rPr>
          <w:rStyle w:val="normaltextrun"/>
          <w:b/>
          <w:bCs/>
          <w:sz w:val="22"/>
        </w:rPr>
        <w:t>vereint die Funktionen einer Toilette mit der Reinigungsmöglichkeit eines Bidets in einem einzigen Gerät</w:t>
      </w:r>
      <w:r w:rsidR="083EA792" w:rsidRPr="514C4C94">
        <w:rPr>
          <w:rStyle w:val="normaltextrun"/>
          <w:b/>
          <w:bCs/>
          <w:sz w:val="22"/>
        </w:rPr>
        <w:t xml:space="preserve"> und</w:t>
      </w:r>
      <w:r w:rsidR="63F96167" w:rsidRPr="514C4C94">
        <w:rPr>
          <w:rStyle w:val="normaltextrun"/>
          <w:b/>
          <w:bCs/>
          <w:sz w:val="22"/>
        </w:rPr>
        <w:t xml:space="preserve"> sorgt für eine wohltuende Po-Reinigung mit Wasser statt mit Papier</w:t>
      </w:r>
      <w:r w:rsidR="3EE418B0" w:rsidRPr="514C4C94">
        <w:rPr>
          <w:rStyle w:val="normaltextrun"/>
          <w:b/>
          <w:bCs/>
          <w:sz w:val="22"/>
        </w:rPr>
        <w:t xml:space="preserve">. </w:t>
      </w:r>
      <w:r w:rsidR="492DD160" w:rsidRPr="514C4C94">
        <w:rPr>
          <w:rStyle w:val="normaltextrun"/>
          <w:b/>
          <w:bCs/>
          <w:sz w:val="22"/>
        </w:rPr>
        <w:t>Je nach Modell gibt es weitere Funktionen, die für zusätzlichen Komfort und Hygiene am WC sorgen.</w:t>
      </w:r>
      <w:r w:rsidR="0BAE8213">
        <w:br/>
      </w:r>
    </w:p>
    <w:p w14:paraId="3FF193C9" w14:textId="6939AFA8" w:rsidR="00E13442" w:rsidRDefault="727B0F48" w:rsidP="0C82A670">
      <w:pPr>
        <w:spacing w:after="0" w:line="360" w:lineRule="auto"/>
        <w:rPr>
          <w:rStyle w:val="normaltextrun"/>
          <w:sz w:val="22"/>
        </w:rPr>
      </w:pPr>
      <w:r w:rsidRPr="4AF734B2">
        <w:rPr>
          <w:rStyle w:val="normaltextrun"/>
          <w:sz w:val="22"/>
        </w:rPr>
        <w:t xml:space="preserve">Laut </w:t>
      </w:r>
      <w:r w:rsidR="63F96167" w:rsidRPr="4AF734B2">
        <w:rPr>
          <w:rStyle w:val="normaltextrun"/>
          <w:sz w:val="22"/>
        </w:rPr>
        <w:t xml:space="preserve">der </w:t>
      </w:r>
      <w:r w:rsidRPr="4AF734B2">
        <w:rPr>
          <w:rStyle w:val="normaltextrun"/>
          <w:sz w:val="22"/>
        </w:rPr>
        <w:t xml:space="preserve">Umfrage </w:t>
      </w:r>
      <w:r w:rsidR="63F96167" w:rsidRPr="4AF734B2">
        <w:rPr>
          <w:rStyle w:val="normaltextrun"/>
          <w:sz w:val="22"/>
        </w:rPr>
        <w:t xml:space="preserve">von </w:t>
      </w:r>
      <w:r w:rsidR="453F42DD" w:rsidRPr="4AF734B2">
        <w:rPr>
          <w:rStyle w:val="normaltextrun"/>
          <w:sz w:val="22"/>
        </w:rPr>
        <w:t>Geberit*</w:t>
      </w:r>
      <w:r w:rsidRPr="4AF734B2">
        <w:rPr>
          <w:rStyle w:val="normaltextrun"/>
          <w:sz w:val="22"/>
        </w:rPr>
        <w:t xml:space="preserve"> </w:t>
      </w:r>
      <w:r w:rsidR="083EA792" w:rsidRPr="4AF734B2">
        <w:rPr>
          <w:rStyle w:val="normaltextrun"/>
          <w:sz w:val="22"/>
        </w:rPr>
        <w:t>kennen</w:t>
      </w:r>
      <w:r w:rsidRPr="4AF734B2">
        <w:rPr>
          <w:rStyle w:val="normaltextrun"/>
          <w:sz w:val="22"/>
        </w:rPr>
        <w:t xml:space="preserve"> 37 Prozent der Befragten </w:t>
      </w:r>
      <w:r w:rsidR="083EA792" w:rsidRPr="4AF734B2">
        <w:rPr>
          <w:rStyle w:val="normaltextrun"/>
          <w:sz w:val="22"/>
        </w:rPr>
        <w:t>das Gefühl</w:t>
      </w:r>
      <w:r w:rsidR="5D1AF967" w:rsidRPr="4AF734B2">
        <w:rPr>
          <w:rStyle w:val="normaltextrun"/>
          <w:sz w:val="22"/>
        </w:rPr>
        <w:t>,</w:t>
      </w:r>
      <w:r w:rsidRPr="4AF734B2">
        <w:rPr>
          <w:rStyle w:val="normaltextrun"/>
          <w:sz w:val="22"/>
        </w:rPr>
        <w:t xml:space="preserve"> nach der WC-Nutzung nicht komplett sauber zu sein. Kein Wunder, nutzen doch die meisten für die Reinigung einfaches Toilettenpapier – oder Feuchttücher. Diese haben jedoch den Nachteil, dass sie die Abwasserleitungen verstopfen und Hautirritationen hervorrufen können.</w:t>
      </w:r>
      <w:r w:rsidR="51818177" w:rsidRPr="4AF734B2">
        <w:rPr>
          <w:rStyle w:val="normaltextrun"/>
          <w:sz w:val="22"/>
        </w:rPr>
        <w:t xml:space="preserve"> Viele </w:t>
      </w:r>
      <w:r w:rsidR="083EA792" w:rsidRPr="4AF734B2">
        <w:rPr>
          <w:rStyle w:val="normaltextrun"/>
          <w:sz w:val="22"/>
        </w:rPr>
        <w:t xml:space="preserve">Verbraucher </w:t>
      </w:r>
      <w:r w:rsidR="51818177" w:rsidRPr="4AF734B2">
        <w:rPr>
          <w:rStyle w:val="normaltextrun"/>
          <w:sz w:val="22"/>
        </w:rPr>
        <w:t>sind daher auf der Suche nach einer Alternative</w:t>
      </w:r>
      <w:r w:rsidR="7D9FA141" w:rsidRPr="4AF734B2">
        <w:rPr>
          <w:rStyle w:val="normaltextrun"/>
          <w:sz w:val="22"/>
        </w:rPr>
        <w:t xml:space="preserve">, um ihrem Wunsch nach Sauberkeit und Hygiene im Bad nachzukommen. Eine gute und sanfte Lösung </w:t>
      </w:r>
      <w:r w:rsidR="51818177" w:rsidRPr="4AF734B2">
        <w:rPr>
          <w:rStyle w:val="normaltextrun"/>
          <w:sz w:val="22"/>
        </w:rPr>
        <w:t>ist die Reinigung mittels Wasser durch das Dusch-WC.</w:t>
      </w:r>
    </w:p>
    <w:p w14:paraId="3934F767" w14:textId="4BB3755B" w:rsidR="005A45E4" w:rsidRDefault="005A45E4" w:rsidP="0C82A670">
      <w:pPr>
        <w:spacing w:after="0" w:line="360" w:lineRule="auto"/>
        <w:rPr>
          <w:rStyle w:val="normaltextrun"/>
          <w:sz w:val="22"/>
        </w:rPr>
      </w:pPr>
      <w:r w:rsidRPr="0C82A670">
        <w:rPr>
          <w:rStyle w:val="normaltextrun"/>
          <w:sz w:val="22"/>
        </w:rPr>
        <w:t xml:space="preserve"> </w:t>
      </w:r>
    </w:p>
    <w:p w14:paraId="09676CFD" w14:textId="0BC770D5" w:rsidR="0083127F" w:rsidRDefault="0083127F" w:rsidP="0C82A670">
      <w:pPr>
        <w:spacing w:after="0" w:line="360" w:lineRule="auto"/>
        <w:rPr>
          <w:rStyle w:val="normaltextrun"/>
          <w:b/>
          <w:bCs/>
          <w:sz w:val="22"/>
        </w:rPr>
      </w:pPr>
      <w:r w:rsidRPr="0C82A670">
        <w:rPr>
          <w:rStyle w:val="normaltextrun"/>
          <w:b/>
          <w:bCs/>
          <w:sz w:val="22"/>
        </w:rPr>
        <w:t>Stets ein sauberes Gefühl</w:t>
      </w:r>
      <w:r w:rsidR="0C82A670" w:rsidRPr="0C82A670">
        <w:rPr>
          <w:rStyle w:val="normaltextrun"/>
          <w:sz w:val="22"/>
        </w:rPr>
        <w:t xml:space="preserve"> </w:t>
      </w:r>
    </w:p>
    <w:p w14:paraId="2849FEFE" w14:textId="21D0B249" w:rsidR="4DE75364" w:rsidRDefault="4DE75364" w:rsidP="0A704395">
      <w:pPr>
        <w:spacing w:after="0" w:line="360" w:lineRule="auto"/>
        <w:rPr>
          <w:rStyle w:val="normaltextrun"/>
          <w:sz w:val="22"/>
        </w:rPr>
      </w:pPr>
      <w:r w:rsidRPr="03154FF2">
        <w:rPr>
          <w:rStyle w:val="normaltextrun"/>
          <w:sz w:val="22"/>
        </w:rPr>
        <w:t xml:space="preserve">Ein Dusch-WC reinigt nicht nur sanft, sondern verleiht gleichzeitig ein langanhaltendes Gefühl wie frisch geduscht. Das geht ganz einfach: Setzt sich der Nutzer auf das WC, fährt per Knopfdruck ein </w:t>
      </w:r>
      <w:proofErr w:type="spellStart"/>
      <w:r w:rsidRPr="03154FF2">
        <w:rPr>
          <w:rStyle w:val="normaltextrun"/>
          <w:sz w:val="22"/>
        </w:rPr>
        <w:t>Duscharm</w:t>
      </w:r>
      <w:proofErr w:type="spellEnd"/>
      <w:r w:rsidRPr="03154FF2">
        <w:rPr>
          <w:rStyle w:val="normaltextrun"/>
          <w:sz w:val="22"/>
        </w:rPr>
        <w:t xml:space="preserve"> aus und reinigt den Intimbereich </w:t>
      </w:r>
      <w:r w:rsidR="19FC56F7" w:rsidRPr="03154FF2">
        <w:rPr>
          <w:rStyle w:val="normaltextrun"/>
          <w:sz w:val="22"/>
        </w:rPr>
        <w:t xml:space="preserve">angenehm </w:t>
      </w:r>
      <w:r w:rsidRPr="03154FF2">
        <w:rPr>
          <w:rStyle w:val="normaltextrun"/>
          <w:sz w:val="22"/>
        </w:rPr>
        <w:t xml:space="preserve">mit einem </w:t>
      </w:r>
      <w:r w:rsidR="19FC56F7" w:rsidRPr="03154FF2">
        <w:rPr>
          <w:rStyle w:val="normaltextrun"/>
          <w:sz w:val="22"/>
        </w:rPr>
        <w:t>körper</w:t>
      </w:r>
      <w:r w:rsidRPr="03154FF2">
        <w:rPr>
          <w:rStyle w:val="normaltextrun"/>
          <w:sz w:val="22"/>
        </w:rPr>
        <w:t xml:space="preserve">warmen Wasserstrahl. </w:t>
      </w:r>
      <w:r w:rsidR="0A704395" w:rsidRPr="03154FF2">
        <w:rPr>
          <w:rStyle w:val="normaltextrun"/>
          <w:sz w:val="22"/>
        </w:rPr>
        <w:t xml:space="preserve">Die Position des Duscharms, die Wassertemperatur sowie die Stärke des Strahls lassen sich bei den Dusch-WCs meist individuell und bequem via Bedienpanel, Fernbedienung oder der zugehörigen Smartphone-App steuern. </w:t>
      </w:r>
    </w:p>
    <w:p w14:paraId="2014022E" w14:textId="07EE99A2" w:rsidR="0A704395" w:rsidRDefault="0A704395" w:rsidP="0A704395">
      <w:pPr>
        <w:spacing w:after="0" w:line="360" w:lineRule="auto"/>
        <w:rPr>
          <w:rStyle w:val="normaltextrun"/>
          <w:sz w:val="22"/>
        </w:rPr>
      </w:pPr>
    </w:p>
    <w:p w14:paraId="7E241476" w14:textId="10A9D8BA" w:rsidR="00727320" w:rsidRDefault="00727320" w:rsidP="000C3847">
      <w:pPr>
        <w:spacing w:after="0" w:line="360" w:lineRule="auto"/>
        <w:rPr>
          <w:rStyle w:val="normaltextrun"/>
          <w:b/>
          <w:bCs/>
          <w:sz w:val="22"/>
        </w:rPr>
      </w:pPr>
      <w:r>
        <w:rPr>
          <w:rStyle w:val="normaltextrun"/>
          <w:b/>
          <w:bCs/>
          <w:sz w:val="22"/>
        </w:rPr>
        <w:t xml:space="preserve">Gründliche </w:t>
      </w:r>
      <w:r w:rsidRPr="008F2A56">
        <w:rPr>
          <w:rStyle w:val="normaltextrun"/>
          <w:b/>
          <w:bCs/>
          <w:sz w:val="22"/>
        </w:rPr>
        <w:t>Reinigung</w:t>
      </w:r>
      <w:r>
        <w:rPr>
          <w:rStyle w:val="normaltextrun"/>
          <w:b/>
          <w:bCs/>
          <w:sz w:val="22"/>
        </w:rPr>
        <w:t xml:space="preserve"> ohne Mehraufwand</w:t>
      </w:r>
    </w:p>
    <w:p w14:paraId="2B4915AA" w14:textId="119B2B84" w:rsidR="0A704395" w:rsidRPr="00732808" w:rsidRDefault="7BB682E3" w:rsidP="1709C95D">
      <w:pPr>
        <w:spacing w:after="0" w:line="360" w:lineRule="auto"/>
        <w:rPr>
          <w:rStyle w:val="normaltextrun"/>
          <w:b/>
          <w:bCs/>
          <w:sz w:val="22"/>
        </w:rPr>
      </w:pPr>
      <w:r w:rsidRPr="1709C95D">
        <w:rPr>
          <w:rStyle w:val="normaltextrun"/>
          <w:sz w:val="22"/>
        </w:rPr>
        <w:t xml:space="preserve">Toilettengang und Intimhygiene </w:t>
      </w:r>
      <w:r w:rsidR="4539F763" w:rsidRPr="1709C95D">
        <w:rPr>
          <w:rStyle w:val="normaltextrun"/>
          <w:sz w:val="22"/>
        </w:rPr>
        <w:t xml:space="preserve">in einem: </w:t>
      </w:r>
      <w:r w:rsidR="330E0CFA" w:rsidRPr="1709C95D">
        <w:rPr>
          <w:rStyle w:val="normaltextrun"/>
          <w:sz w:val="22"/>
        </w:rPr>
        <w:t>Mit einem Dusch-WC ist das also problemlos möglich. Die</w:t>
      </w:r>
      <w:r w:rsidR="55E4E938" w:rsidRPr="1709C95D">
        <w:rPr>
          <w:rStyle w:val="normaltextrun"/>
          <w:sz w:val="22"/>
        </w:rPr>
        <w:t xml:space="preserve"> Reinigung </w:t>
      </w:r>
      <w:r w:rsidR="330E0CFA" w:rsidRPr="1709C95D">
        <w:rPr>
          <w:rStyle w:val="normaltextrun"/>
          <w:sz w:val="22"/>
        </w:rPr>
        <w:t xml:space="preserve">erfolgt </w:t>
      </w:r>
      <w:r w:rsidR="55E4E938" w:rsidRPr="1709C95D">
        <w:rPr>
          <w:rStyle w:val="normaltextrun"/>
          <w:sz w:val="22"/>
        </w:rPr>
        <w:t>gründlich, sanft und komfortabel. D</w:t>
      </w:r>
      <w:r w:rsidR="6C166E0F" w:rsidRPr="1709C95D">
        <w:rPr>
          <w:rStyle w:val="normaltextrun"/>
          <w:sz w:val="22"/>
        </w:rPr>
        <w:t>as frische, saubere Gefühl danach kann das Wohlbefinden nachhaltig steigern.</w:t>
      </w:r>
      <w:r w:rsidR="08B60FF5" w:rsidRPr="1709C95D">
        <w:rPr>
          <w:rStyle w:val="normaltextrun"/>
          <w:sz w:val="22"/>
        </w:rPr>
        <w:t xml:space="preserve"> </w:t>
      </w:r>
      <w:r w:rsidR="0A704395" w:rsidRPr="1709C95D">
        <w:rPr>
          <w:rStyle w:val="normaltextrun"/>
          <w:sz w:val="22"/>
        </w:rPr>
        <w:t xml:space="preserve">Optional gibt es auch Dusch-WCs mit Warmluftföhn, der den Po schonend trocknet – ganz ohne Wischen. </w:t>
      </w:r>
      <w:r w:rsidR="7EE6A16B" w:rsidRPr="1709C95D">
        <w:rPr>
          <w:rStyle w:val="normaltextrun"/>
          <w:sz w:val="22"/>
        </w:rPr>
        <w:t xml:space="preserve">Wer sich noch mehr </w:t>
      </w:r>
      <w:r w:rsidR="02563113" w:rsidRPr="1709C95D">
        <w:rPr>
          <w:rStyle w:val="normaltextrun"/>
          <w:sz w:val="22"/>
        </w:rPr>
        <w:lastRenderedPageBreak/>
        <w:t xml:space="preserve">Komfort </w:t>
      </w:r>
      <w:r w:rsidR="7EE6A16B" w:rsidRPr="1709C95D">
        <w:rPr>
          <w:rStyle w:val="normaltextrun"/>
          <w:sz w:val="22"/>
        </w:rPr>
        <w:t>wünscht, dem bieten Dusch-WC</w:t>
      </w:r>
      <w:r w:rsidR="08B60FF5" w:rsidRPr="1709C95D">
        <w:rPr>
          <w:rStyle w:val="normaltextrun"/>
          <w:sz w:val="22"/>
        </w:rPr>
        <w:t>s</w:t>
      </w:r>
      <w:r w:rsidR="7EE6A16B" w:rsidRPr="1709C95D">
        <w:rPr>
          <w:rStyle w:val="normaltextrun"/>
          <w:sz w:val="22"/>
        </w:rPr>
        <w:t xml:space="preserve"> mit F</w:t>
      </w:r>
      <w:r w:rsidR="330E0CFA" w:rsidRPr="1709C95D">
        <w:rPr>
          <w:rStyle w:val="normaltextrun"/>
          <w:sz w:val="22"/>
        </w:rPr>
        <w:t>unktionen wie Orientierungslicht, Sitzheizung ode</w:t>
      </w:r>
      <w:r w:rsidR="7EE6A16B" w:rsidRPr="1709C95D">
        <w:rPr>
          <w:rStyle w:val="normaltextrun"/>
          <w:sz w:val="22"/>
        </w:rPr>
        <w:t>r</w:t>
      </w:r>
      <w:r w:rsidR="330E0CFA" w:rsidRPr="1709C95D">
        <w:rPr>
          <w:rStyle w:val="normaltextrun"/>
          <w:sz w:val="22"/>
        </w:rPr>
        <w:t xml:space="preserve"> </w:t>
      </w:r>
      <w:r w:rsidR="7EE6A16B" w:rsidRPr="1709C95D">
        <w:rPr>
          <w:rStyle w:val="normaltextrun"/>
          <w:sz w:val="22"/>
        </w:rPr>
        <w:t xml:space="preserve">integrierter </w:t>
      </w:r>
      <w:r w:rsidR="330E0CFA" w:rsidRPr="1709C95D">
        <w:rPr>
          <w:rStyle w:val="normaltextrun"/>
          <w:sz w:val="22"/>
        </w:rPr>
        <w:t xml:space="preserve">Geruchsabsaugung weitere Vorteile. Letztere beseitigt </w:t>
      </w:r>
      <w:r w:rsidR="03154FF2" w:rsidRPr="1709C95D">
        <w:rPr>
          <w:rFonts w:eastAsia="Arial"/>
          <w:sz w:val="22"/>
        </w:rPr>
        <w:t>unangenehme Gerüche bereits in der Keramik</w:t>
      </w:r>
      <w:r w:rsidR="330E0CFA" w:rsidRPr="1709C95D">
        <w:rPr>
          <w:rStyle w:val="normaltextrun"/>
          <w:sz w:val="22"/>
        </w:rPr>
        <w:t xml:space="preserve"> und sorgt so stets für frische Luft im Bad. </w:t>
      </w:r>
    </w:p>
    <w:p w14:paraId="2CC781EA" w14:textId="54B73416" w:rsidR="0A704395" w:rsidRPr="00732808" w:rsidRDefault="0A704395" w:rsidP="1709C95D">
      <w:pPr>
        <w:spacing w:after="0" w:line="360" w:lineRule="auto"/>
        <w:rPr>
          <w:rStyle w:val="normaltextrun"/>
          <w:b/>
          <w:bCs/>
          <w:sz w:val="22"/>
        </w:rPr>
      </w:pPr>
    </w:p>
    <w:p w14:paraId="1F42ECB8" w14:textId="378F1DDE" w:rsidR="0A704395" w:rsidRPr="00732808" w:rsidRDefault="008F54CE" w:rsidP="1709C95D">
      <w:pPr>
        <w:spacing w:after="0" w:line="360" w:lineRule="auto"/>
        <w:rPr>
          <w:rStyle w:val="Hyperlink"/>
          <w:color w:val="auto"/>
          <w:sz w:val="22"/>
          <w:u w:val="none"/>
        </w:rPr>
      </w:pPr>
      <w:r w:rsidRPr="1709C95D">
        <w:rPr>
          <w:rStyle w:val="normaltextrun"/>
          <w:b/>
          <w:bCs/>
          <w:sz w:val="22"/>
        </w:rPr>
        <w:t>Hoher Qualitätsstandard</w:t>
      </w:r>
      <w:r w:rsidR="00DE49EB" w:rsidRPr="1709C95D">
        <w:rPr>
          <w:rStyle w:val="normaltextrun"/>
          <w:b/>
          <w:bCs/>
          <w:sz w:val="22"/>
        </w:rPr>
        <w:t xml:space="preserve"> </w:t>
      </w:r>
      <w:r w:rsidR="00B252F5" w:rsidRPr="1709C95D">
        <w:rPr>
          <w:rStyle w:val="normaltextrun"/>
          <w:b/>
          <w:bCs/>
          <w:sz w:val="22"/>
        </w:rPr>
        <w:t>für Wohlbefinden</w:t>
      </w:r>
    </w:p>
    <w:p w14:paraId="5DC82180" w14:textId="749C755B" w:rsidR="0A704395" w:rsidRPr="00732808" w:rsidRDefault="603FE632" w:rsidP="1709C95D">
      <w:pPr>
        <w:spacing w:after="0" w:line="360" w:lineRule="auto"/>
        <w:rPr>
          <w:rStyle w:val="Hyperlink"/>
          <w:color w:val="auto"/>
          <w:sz w:val="22"/>
          <w:u w:val="none"/>
        </w:rPr>
      </w:pPr>
      <w:r w:rsidRPr="517860CB">
        <w:rPr>
          <w:rStyle w:val="normaltextrun"/>
          <w:sz w:val="22"/>
        </w:rPr>
        <w:t xml:space="preserve">Dusch-WCs gibt es heute von </w:t>
      </w:r>
      <w:r w:rsidR="19FC56F7" w:rsidRPr="517860CB">
        <w:rPr>
          <w:rStyle w:val="normaltextrun"/>
          <w:sz w:val="22"/>
        </w:rPr>
        <w:t>verschiedenen</w:t>
      </w:r>
      <w:r w:rsidRPr="517860CB">
        <w:rPr>
          <w:rStyle w:val="normaltextrun"/>
          <w:sz w:val="22"/>
        </w:rPr>
        <w:t xml:space="preserve"> Herstellern. Sie unterscheiden sich nicht nur in Qualität und Optik, sondern vor allem in ihren Funktionen. </w:t>
      </w:r>
      <w:r w:rsidR="009E4D3B">
        <w:rPr>
          <w:rStyle w:val="normaltextrun"/>
          <w:sz w:val="22"/>
        </w:rPr>
        <w:t xml:space="preserve">Besonders beliebt in Deutschland sind die beiden Dusch-WC-Modelle </w:t>
      </w:r>
      <w:proofErr w:type="spellStart"/>
      <w:r w:rsidR="009E4D3B">
        <w:rPr>
          <w:rStyle w:val="normaltextrun"/>
          <w:sz w:val="22"/>
        </w:rPr>
        <w:t>AquaClean</w:t>
      </w:r>
      <w:proofErr w:type="spellEnd"/>
      <w:r w:rsidR="009E4D3B">
        <w:rPr>
          <w:rStyle w:val="normaltextrun"/>
          <w:sz w:val="22"/>
        </w:rPr>
        <w:t xml:space="preserve"> Mera und </w:t>
      </w:r>
      <w:proofErr w:type="spellStart"/>
      <w:r w:rsidR="009E4D3B">
        <w:rPr>
          <w:rStyle w:val="normaltextrun"/>
          <w:sz w:val="22"/>
        </w:rPr>
        <w:t>AquaClean</w:t>
      </w:r>
      <w:proofErr w:type="spellEnd"/>
      <w:r w:rsidR="009E4D3B">
        <w:rPr>
          <w:rStyle w:val="normaltextrun"/>
          <w:sz w:val="22"/>
        </w:rPr>
        <w:t xml:space="preserve"> Sela </w:t>
      </w:r>
      <w:r w:rsidR="03DD944D" w:rsidRPr="009E4D3B">
        <w:rPr>
          <w:rStyle w:val="normaltextrun"/>
          <w:sz w:val="22"/>
        </w:rPr>
        <w:t>von Geberit,</w:t>
      </w:r>
      <w:r w:rsidR="03DD944D" w:rsidRPr="517860CB">
        <w:rPr>
          <w:rStyle w:val="normaltextrun"/>
          <w:sz w:val="22"/>
        </w:rPr>
        <w:t xml:space="preserve"> dem europaweit führenden Hersteller von Sanitärprodukten. Daneben bietet Geberit weitere </w:t>
      </w:r>
      <w:r w:rsidR="7D8C4489" w:rsidRPr="517860CB">
        <w:rPr>
          <w:rStyle w:val="normaltextrun"/>
          <w:sz w:val="22"/>
        </w:rPr>
        <w:t xml:space="preserve">Modelle </w:t>
      </w:r>
      <w:r w:rsidR="7D8C4489" w:rsidRPr="009E4D3B">
        <w:rPr>
          <w:rStyle w:val="normaltextrun"/>
          <w:sz w:val="22"/>
        </w:rPr>
        <w:t>und Ausführungen</w:t>
      </w:r>
      <w:r w:rsidRPr="517860CB">
        <w:rPr>
          <w:rStyle w:val="normaltextrun"/>
          <w:sz w:val="22"/>
        </w:rPr>
        <w:t xml:space="preserve"> </w:t>
      </w:r>
      <w:r w:rsidR="5DE21809" w:rsidRPr="517860CB">
        <w:rPr>
          <w:rStyle w:val="normaltextrun"/>
          <w:sz w:val="22"/>
        </w:rPr>
        <w:t xml:space="preserve">für </w:t>
      </w:r>
      <w:r w:rsidR="03DD944D" w:rsidRPr="517860CB">
        <w:rPr>
          <w:rStyle w:val="normaltextrun"/>
          <w:sz w:val="22"/>
        </w:rPr>
        <w:t xml:space="preserve">nahezu </w:t>
      </w:r>
      <w:r w:rsidRPr="517860CB">
        <w:rPr>
          <w:rStyle w:val="normaltextrun"/>
          <w:sz w:val="22"/>
        </w:rPr>
        <w:t>jede</w:t>
      </w:r>
      <w:r w:rsidR="03DD944D" w:rsidRPr="517860CB">
        <w:rPr>
          <w:rStyle w:val="normaltextrun"/>
          <w:sz w:val="22"/>
        </w:rPr>
        <w:t>s Bad und jede</w:t>
      </w:r>
      <w:r w:rsidRPr="517860CB">
        <w:rPr>
          <w:rStyle w:val="normaltextrun"/>
          <w:sz w:val="22"/>
        </w:rPr>
        <w:t>n Anspruch</w:t>
      </w:r>
      <w:r w:rsidR="03DD944D" w:rsidRPr="517860CB">
        <w:rPr>
          <w:rStyle w:val="normaltextrun"/>
          <w:sz w:val="22"/>
        </w:rPr>
        <w:t>. Herzstück aller Geb</w:t>
      </w:r>
      <w:r w:rsidR="03DD944D" w:rsidRPr="517860CB">
        <w:rPr>
          <w:rStyle w:val="normaltextrun"/>
          <w:rFonts w:eastAsia="Arial"/>
          <w:sz w:val="22"/>
        </w:rPr>
        <w:t xml:space="preserve">erit Dusch-WC-Modelle ist eine einzigartige </w:t>
      </w:r>
      <w:proofErr w:type="spellStart"/>
      <w:r w:rsidR="03DD944D" w:rsidRPr="517860CB">
        <w:rPr>
          <w:rStyle w:val="normaltextrun"/>
          <w:rFonts w:eastAsia="Arial"/>
          <w:sz w:val="22"/>
        </w:rPr>
        <w:t>WhirlSpray</w:t>
      </w:r>
      <w:proofErr w:type="spellEnd"/>
      <w:r w:rsidR="03DD944D" w:rsidRPr="517860CB">
        <w:rPr>
          <w:rStyle w:val="normaltextrun"/>
          <w:rFonts w:eastAsia="Arial"/>
          <w:sz w:val="22"/>
        </w:rPr>
        <w:t xml:space="preserve">-Duschtechnologie. </w:t>
      </w:r>
      <w:r w:rsidR="00732808" w:rsidRPr="517860CB">
        <w:rPr>
          <w:rStyle w:val="normaltextrun"/>
          <w:rFonts w:eastAsia="Arial"/>
          <w:color w:val="000000" w:themeColor="text1"/>
          <w:sz w:val="22"/>
        </w:rPr>
        <w:t>Dabei wird dem rotierenden Wasserstrahl Luft beigemischt, wodurch sich Luftbläschen bilden. Dieses Gemisch aus Wasser und Luft sorgt für einen weichen Duschstrahl und ein angenehmes Reinigungsgefühl.</w:t>
      </w:r>
      <w:r w:rsidR="00732808" w:rsidRPr="517860CB">
        <w:rPr>
          <w:rStyle w:val="normaltextrun"/>
          <w:rFonts w:eastAsia="Arial"/>
          <w:sz w:val="22"/>
        </w:rPr>
        <w:t xml:space="preserve"> </w:t>
      </w:r>
      <w:r w:rsidR="008567B3" w:rsidRPr="517860CB">
        <w:rPr>
          <w:rFonts w:eastAsia="Arial"/>
          <w:sz w:val="22"/>
        </w:rPr>
        <w:t xml:space="preserve">Die Position des Duscharms, die Wassertemperatur sowie die Stärke des Strahls lassen sich individuell und bequem via Smartphone-App steuern. </w:t>
      </w:r>
      <w:r w:rsidR="03DD944D" w:rsidRPr="517860CB">
        <w:rPr>
          <w:rStyle w:val="normaltextrun"/>
          <w:rFonts w:eastAsia="Arial"/>
          <w:sz w:val="22"/>
        </w:rPr>
        <w:t xml:space="preserve">Wer sich für Geberit </w:t>
      </w:r>
      <w:proofErr w:type="spellStart"/>
      <w:r w:rsidR="03DD944D" w:rsidRPr="517860CB">
        <w:rPr>
          <w:rStyle w:val="normaltextrun"/>
          <w:rFonts w:eastAsia="Arial"/>
          <w:sz w:val="22"/>
        </w:rPr>
        <w:t>AquaClean</w:t>
      </w:r>
      <w:proofErr w:type="spellEnd"/>
      <w:r w:rsidR="03DD944D" w:rsidRPr="517860CB">
        <w:rPr>
          <w:rStyle w:val="normaltextrun"/>
          <w:rFonts w:eastAsia="Arial"/>
          <w:sz w:val="22"/>
        </w:rPr>
        <w:t xml:space="preserve"> entscheidet, kann auf ein</w:t>
      </w:r>
      <w:r w:rsidR="0037044F" w:rsidRPr="517860CB">
        <w:rPr>
          <w:rStyle w:val="normaltextrun"/>
          <w:rFonts w:eastAsia="Arial"/>
          <w:sz w:val="22"/>
        </w:rPr>
        <w:t xml:space="preserve"> langlebiges</w:t>
      </w:r>
      <w:r w:rsidR="00A95112" w:rsidRPr="517860CB">
        <w:rPr>
          <w:rStyle w:val="normaltextrun"/>
          <w:rFonts w:eastAsia="Arial"/>
          <w:sz w:val="22"/>
        </w:rPr>
        <w:t xml:space="preserve"> und hochwertig verarbeitetes </w:t>
      </w:r>
      <w:r w:rsidR="0037044F" w:rsidRPr="517860CB">
        <w:rPr>
          <w:rStyle w:val="normaltextrun"/>
          <w:rFonts w:eastAsia="Arial"/>
          <w:sz w:val="22"/>
        </w:rPr>
        <w:t>Produkt</w:t>
      </w:r>
      <w:r w:rsidR="083EA792" w:rsidRPr="517860CB">
        <w:rPr>
          <w:rStyle w:val="normaltextrun"/>
          <w:rFonts w:eastAsia="Arial"/>
          <w:sz w:val="22"/>
        </w:rPr>
        <w:t xml:space="preserve"> </w:t>
      </w:r>
      <w:r w:rsidR="03DD944D" w:rsidRPr="517860CB">
        <w:rPr>
          <w:rStyle w:val="normaltextrun"/>
          <w:rFonts w:eastAsia="Arial"/>
          <w:sz w:val="22"/>
        </w:rPr>
        <w:t xml:space="preserve">vertrauen. </w:t>
      </w:r>
      <w:r w:rsidR="2A40EC2F" w:rsidRPr="517860CB">
        <w:rPr>
          <w:rStyle w:val="normaltextrun"/>
          <w:rFonts w:eastAsia="Arial"/>
          <w:sz w:val="22"/>
        </w:rPr>
        <w:t xml:space="preserve">Mehr Informationen rund </w:t>
      </w:r>
      <w:r w:rsidR="2A40EC2F" w:rsidRPr="517860CB">
        <w:rPr>
          <w:rStyle w:val="normaltextrun"/>
          <w:sz w:val="22"/>
        </w:rPr>
        <w:t xml:space="preserve">um das Dusch-WC gibt es auf </w:t>
      </w:r>
      <w:hyperlink r:id="rId11">
        <w:r w:rsidR="2A40EC2F" w:rsidRPr="517860CB">
          <w:rPr>
            <w:rStyle w:val="Hyperlink"/>
            <w:sz w:val="22"/>
          </w:rPr>
          <w:t>www.geberit-aquaclean.de</w:t>
        </w:r>
      </w:hyperlink>
      <w:r w:rsidR="2A40EC2F" w:rsidRPr="517860CB">
        <w:rPr>
          <w:rStyle w:val="Hyperlink"/>
          <w:sz w:val="22"/>
        </w:rPr>
        <w:t>.</w:t>
      </w:r>
    </w:p>
    <w:p w14:paraId="7DDCFBB6" w14:textId="5DD1FD2A" w:rsidR="008567B3" w:rsidRPr="0037044F" w:rsidRDefault="008567B3" w:rsidP="294F8742">
      <w:pPr>
        <w:spacing w:after="0" w:line="360" w:lineRule="auto"/>
        <w:rPr>
          <w:rStyle w:val="Hyperlink"/>
          <w:sz w:val="22"/>
        </w:rPr>
      </w:pPr>
    </w:p>
    <w:p w14:paraId="2D014D0F" w14:textId="06B57BC6" w:rsidR="00104153" w:rsidRDefault="6C0ACFA7" w:rsidP="000C3847">
      <w:pPr>
        <w:pStyle w:val="paragraph"/>
        <w:spacing w:line="360" w:lineRule="auto"/>
        <w:textAlignment w:val="baseline"/>
        <w:rPr>
          <w:rStyle w:val="normaltextrun"/>
          <w:rFonts w:ascii="Arial" w:hAnsi="Arial" w:cs="Arial"/>
          <w:sz w:val="22"/>
          <w:szCs w:val="22"/>
        </w:rPr>
      </w:pPr>
      <w:r>
        <w:rPr>
          <w:rStyle w:val="normaltextrun"/>
          <w:rFonts w:ascii="Arial" w:hAnsi="Arial" w:cs="Arial"/>
          <w:color w:val="000000"/>
          <w:sz w:val="18"/>
          <w:szCs w:val="18"/>
          <w:shd w:val="clear" w:color="auto" w:fill="FFFFFF"/>
        </w:rPr>
        <w:t>*GfK-Studie unter 2.003 Teilnehmern in Deutschland. Erhebungszeitraum nach Beauftragung durch Geberit: 2021</w:t>
      </w:r>
      <w:r>
        <w:rPr>
          <w:rStyle w:val="normaltextrun"/>
          <w:rFonts w:ascii="Arial" w:hAnsi="Arial" w:cs="Arial"/>
          <w:color w:val="000000"/>
          <w:sz w:val="20"/>
          <w:szCs w:val="20"/>
          <w:shd w:val="clear" w:color="auto" w:fill="FFFFFF"/>
        </w:rPr>
        <w:t>.</w:t>
      </w:r>
    </w:p>
    <w:p w14:paraId="6A43B63A" w14:textId="51671950" w:rsidR="00BA4F84" w:rsidRDefault="00A8310D" w:rsidP="00047CDF">
      <w:pPr>
        <w:rPr>
          <w:b/>
        </w:rPr>
      </w:pPr>
      <w:r>
        <w:rPr>
          <w:b/>
        </w:rPr>
        <w:br/>
      </w:r>
      <w:r w:rsidR="005D4971" w:rsidRPr="005E7AE1">
        <w:rPr>
          <w:b/>
        </w:rPr>
        <w:t>Bildmaterial</w:t>
      </w:r>
    </w:p>
    <w:tbl>
      <w:tblPr>
        <w:tblStyle w:val="TabellemithellemGitternetz"/>
        <w:tblW w:w="0" w:type="auto"/>
        <w:tblBorders>
          <w:top w:val="none" w:sz="4" w:space="0" w:color="BFBFBF" w:themeColor="background1" w:themeShade="BF"/>
          <w:left w:val="none" w:sz="4" w:space="0" w:color="BFBFBF" w:themeColor="background1" w:themeShade="BF"/>
          <w:bottom w:val="none" w:sz="4" w:space="0" w:color="BFBFBF" w:themeColor="background1" w:themeShade="BF"/>
          <w:right w:val="none" w:sz="4" w:space="0" w:color="BFBFBF" w:themeColor="background1" w:themeShade="BF"/>
          <w:insideH w:val="none" w:sz="4" w:space="0" w:color="BFBFBF" w:themeColor="background1" w:themeShade="BF"/>
          <w:insideV w:val="none" w:sz="4" w:space="0" w:color="BFBFBF" w:themeColor="background1" w:themeShade="BF"/>
        </w:tblBorders>
        <w:tblLook w:val="04A0" w:firstRow="1" w:lastRow="0" w:firstColumn="1" w:lastColumn="0" w:noHBand="0" w:noVBand="1"/>
      </w:tblPr>
      <w:tblGrid>
        <w:gridCol w:w="4567"/>
        <w:gridCol w:w="4787"/>
      </w:tblGrid>
      <w:tr w:rsidR="007C2DEF" w14:paraId="3258A158" w14:textId="77777777" w:rsidTr="517860CB">
        <w:trPr>
          <w:trHeight w:val="1580"/>
        </w:trPr>
        <w:tc>
          <w:tcPr>
            <w:tcW w:w="4567" w:type="dxa"/>
          </w:tcPr>
          <w:p w14:paraId="3935DCE0" w14:textId="6BF41772" w:rsidR="00392C7B" w:rsidRDefault="004F54A6" w:rsidP="7C7817D7">
            <w:r>
              <w:br/>
            </w:r>
            <w:r>
              <w:br/>
            </w:r>
            <w:r w:rsidR="003D58B4" w:rsidRPr="003D58B4">
              <w:rPr>
                <w:noProof/>
                <w:szCs w:val="20"/>
              </w:rPr>
              <w:drawing>
                <wp:anchor distT="0" distB="0" distL="114300" distR="114300" simplePos="0" relativeHeight="251658240" behindDoc="1" locked="0" layoutInCell="1" allowOverlap="1" wp14:anchorId="3E286225" wp14:editId="4AF9B4B7">
                  <wp:simplePos x="0" y="0"/>
                  <wp:positionH relativeFrom="column">
                    <wp:posOffset>635</wp:posOffset>
                  </wp:positionH>
                  <wp:positionV relativeFrom="paragraph">
                    <wp:posOffset>0</wp:posOffset>
                  </wp:positionV>
                  <wp:extent cx="2329200" cy="1778400"/>
                  <wp:effectExtent l="0" t="0" r="0" b="0"/>
                  <wp:wrapTight wrapText="bothSides">
                    <wp:wrapPolygon edited="0">
                      <wp:start x="0" y="0"/>
                      <wp:lineTo x="0" y="21291"/>
                      <wp:lineTo x="21376" y="21291"/>
                      <wp:lineTo x="21376"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29200" cy="1778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87" w:type="dxa"/>
          </w:tcPr>
          <w:p w14:paraId="1B34D57B" w14:textId="66ABE6D7" w:rsidR="00392C7B" w:rsidRPr="007668AD" w:rsidRDefault="67989573" w:rsidP="773E723A">
            <w:pPr>
              <w:pStyle w:val="Boilerpatebold"/>
              <w:rPr>
                <w:rFonts w:eastAsia="Arial"/>
                <w:b/>
                <w:color w:val="000000" w:themeColor="text1"/>
              </w:rPr>
            </w:pPr>
            <w:r w:rsidRPr="773E723A">
              <w:rPr>
                <w:rFonts w:eastAsia="Arial"/>
                <w:b/>
                <w:color w:val="000000" w:themeColor="text1"/>
              </w:rPr>
              <w:t>[Geberit</w:t>
            </w:r>
            <w:r w:rsidR="006D0A6E" w:rsidRPr="773E723A">
              <w:rPr>
                <w:rFonts w:eastAsia="Arial"/>
                <w:b/>
                <w:color w:val="000000" w:themeColor="text1"/>
              </w:rPr>
              <w:t>_Badmilieu_Mera</w:t>
            </w:r>
            <w:r w:rsidR="00392C7B" w:rsidRPr="773E723A">
              <w:rPr>
                <w:rStyle w:val="Fett"/>
                <w:b/>
                <w:sz w:val="20"/>
              </w:rPr>
              <w:t>.jpg</w:t>
            </w:r>
            <w:r w:rsidR="5EF8CB36" w:rsidRPr="773E723A">
              <w:rPr>
                <w:rFonts w:eastAsia="Arial"/>
                <w:b/>
                <w:color w:val="000000" w:themeColor="text1"/>
              </w:rPr>
              <w:t>]</w:t>
            </w:r>
          </w:p>
          <w:p w14:paraId="608FB27A" w14:textId="3187099C" w:rsidR="00392C7B" w:rsidRPr="00844373" w:rsidRDefault="03154FF2" w:rsidP="436C3099">
            <w:pPr>
              <w:widowControl w:val="0"/>
              <w:autoSpaceDE w:val="0"/>
              <w:autoSpaceDN w:val="0"/>
              <w:adjustRightInd w:val="0"/>
              <w:rPr>
                <w:color w:val="000000" w:themeColor="text1"/>
              </w:rPr>
            </w:pPr>
            <w:r w:rsidRPr="0037044F">
              <w:rPr>
                <w:rFonts w:eastAsia="Arial"/>
                <w:szCs w:val="20"/>
              </w:rPr>
              <w:t xml:space="preserve">Erfreuen sich immer größerer Beliebtheit: Dusch-WCs wie das Geberit </w:t>
            </w:r>
            <w:proofErr w:type="spellStart"/>
            <w:r w:rsidRPr="0037044F">
              <w:rPr>
                <w:rFonts w:eastAsia="Arial"/>
                <w:szCs w:val="20"/>
              </w:rPr>
              <w:t>AquaClean</w:t>
            </w:r>
            <w:proofErr w:type="spellEnd"/>
            <w:r w:rsidRPr="0037044F">
              <w:rPr>
                <w:rFonts w:eastAsia="Arial"/>
                <w:szCs w:val="20"/>
              </w:rPr>
              <w:t xml:space="preserve"> s</w:t>
            </w:r>
            <w:r w:rsidRPr="0037044F">
              <w:rPr>
                <w:rFonts w:eastAsia="Arial"/>
                <w:color w:val="000000" w:themeColor="text1"/>
                <w:szCs w:val="20"/>
              </w:rPr>
              <w:t xml:space="preserve">orgen für mehr Hygiene und fügen sich dank ihres eleganten Designs in jedes Bad ein. </w:t>
            </w:r>
            <w:r w:rsidR="42352ACD" w:rsidRPr="0037044F">
              <w:rPr>
                <w:color w:val="000000" w:themeColor="text1"/>
              </w:rPr>
              <w:t>Foto:</w:t>
            </w:r>
            <w:r w:rsidR="42352ACD" w:rsidRPr="436C3099">
              <w:rPr>
                <w:color w:val="000000" w:themeColor="text1"/>
              </w:rPr>
              <w:t xml:space="preserve"> Geberit</w:t>
            </w:r>
            <w:r w:rsidR="48FF494C" w:rsidRPr="436C3099">
              <w:rPr>
                <w:color w:val="000000" w:themeColor="text1"/>
              </w:rPr>
              <w:t>.</w:t>
            </w:r>
          </w:p>
          <w:p w14:paraId="3EC314EC" w14:textId="13B073F8" w:rsidR="00392C7B" w:rsidRPr="00844373" w:rsidRDefault="00392C7B" w:rsidP="03154FF2">
            <w:pPr>
              <w:widowControl w:val="0"/>
              <w:autoSpaceDE w:val="0"/>
              <w:autoSpaceDN w:val="0"/>
              <w:adjustRightInd w:val="0"/>
            </w:pPr>
          </w:p>
          <w:p w14:paraId="62675C9B" w14:textId="76BAE070" w:rsidR="00392C7B" w:rsidRPr="00844373" w:rsidRDefault="006A0ACF" w:rsidP="03154FF2">
            <w:pPr>
              <w:widowControl w:val="0"/>
              <w:autoSpaceDE w:val="0"/>
              <w:autoSpaceDN w:val="0"/>
              <w:adjustRightInd w:val="0"/>
              <w:rPr>
                <w:color w:val="000000" w:themeColor="text1"/>
              </w:rPr>
            </w:pPr>
            <w:r>
              <w:br/>
            </w:r>
          </w:p>
        </w:tc>
      </w:tr>
      <w:tr w:rsidR="0037044F" w14:paraId="2BFBD09D" w14:textId="77777777" w:rsidTr="517860CB">
        <w:trPr>
          <w:trHeight w:val="1580"/>
        </w:trPr>
        <w:tc>
          <w:tcPr>
            <w:tcW w:w="4567" w:type="dxa"/>
          </w:tcPr>
          <w:p w14:paraId="00334E06" w14:textId="332F25B2" w:rsidR="0037044F" w:rsidRDefault="0037044F" w:rsidP="0037044F">
            <w:r>
              <w:rPr>
                <w:noProof/>
                <w:szCs w:val="20"/>
              </w:rPr>
              <w:lastRenderedPageBreak/>
              <w:drawing>
                <wp:anchor distT="0" distB="0" distL="114300" distR="114300" simplePos="0" relativeHeight="251663366" behindDoc="1" locked="0" layoutInCell="1" allowOverlap="1" wp14:anchorId="32C5F8A1" wp14:editId="6FDFFF98">
                  <wp:simplePos x="0" y="0"/>
                  <wp:positionH relativeFrom="column">
                    <wp:posOffset>-68580</wp:posOffset>
                  </wp:positionH>
                  <wp:positionV relativeFrom="paragraph">
                    <wp:posOffset>0</wp:posOffset>
                  </wp:positionV>
                  <wp:extent cx="2457450" cy="1380490"/>
                  <wp:effectExtent l="0" t="0" r="0" b="0"/>
                  <wp:wrapTight wrapText="bothSides">
                    <wp:wrapPolygon edited="0">
                      <wp:start x="0" y="0"/>
                      <wp:lineTo x="0" y="21163"/>
                      <wp:lineTo x="21433" y="21163"/>
                      <wp:lineTo x="21433"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57450" cy="138049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87" w:type="dxa"/>
          </w:tcPr>
          <w:p w14:paraId="7F5D5284" w14:textId="77777777" w:rsidR="0037044F" w:rsidRPr="00822B61" w:rsidRDefault="0037044F" w:rsidP="0037044F">
            <w:pPr>
              <w:widowControl w:val="0"/>
              <w:autoSpaceDE w:val="0"/>
              <w:autoSpaceDN w:val="0"/>
              <w:adjustRightInd w:val="0"/>
              <w:rPr>
                <w:color w:val="000000" w:themeColor="text1"/>
              </w:rPr>
            </w:pPr>
            <w:r w:rsidRPr="1055264E">
              <w:rPr>
                <w:rFonts w:eastAsia="Arial"/>
                <w:b/>
                <w:bCs/>
                <w:color w:val="000000" w:themeColor="text1"/>
              </w:rPr>
              <w:t>[Geberit_AquaClean_Mera_WhirlSpray</w:t>
            </w:r>
            <w:r w:rsidRPr="1055264E">
              <w:rPr>
                <w:b/>
                <w:bCs/>
                <w:color w:val="000000" w:themeColor="text1"/>
              </w:rPr>
              <w:t>.jpg</w:t>
            </w:r>
            <w:r w:rsidRPr="1055264E">
              <w:rPr>
                <w:rFonts w:eastAsia="Arial"/>
                <w:b/>
                <w:bCs/>
                <w:color w:val="000000" w:themeColor="text1"/>
              </w:rPr>
              <w:t>]</w:t>
            </w:r>
            <w:r>
              <w:br/>
              <w:t xml:space="preserve">Angenehmes Duscherlebnis: Bei der patentierten </w:t>
            </w:r>
            <w:proofErr w:type="spellStart"/>
            <w:r>
              <w:t>WhirlSpray</w:t>
            </w:r>
            <w:proofErr w:type="spellEnd"/>
            <w:r>
              <w:t>-Duschtechnologie wird ein pulsierender Duschstrahl mittels dynamischer Luftbeimischung verfeinert.</w:t>
            </w:r>
            <w:r>
              <w:br/>
            </w:r>
            <w:r w:rsidRPr="1055264E">
              <w:rPr>
                <w:color w:val="000000" w:themeColor="text1"/>
              </w:rPr>
              <w:t>Foto: Geberit.</w:t>
            </w:r>
          </w:p>
          <w:p w14:paraId="4B44DDBF" w14:textId="77777777" w:rsidR="0037044F" w:rsidRPr="773E723A" w:rsidRDefault="0037044F" w:rsidP="0037044F">
            <w:pPr>
              <w:pStyle w:val="Boilerpatebold"/>
              <w:rPr>
                <w:rFonts w:eastAsia="Arial"/>
                <w:b/>
                <w:color w:val="000000" w:themeColor="text1"/>
              </w:rPr>
            </w:pPr>
          </w:p>
        </w:tc>
      </w:tr>
      <w:tr w:rsidR="0037044F" w14:paraId="185F1F8E" w14:textId="77777777" w:rsidTr="517860CB">
        <w:trPr>
          <w:trHeight w:val="1580"/>
        </w:trPr>
        <w:tc>
          <w:tcPr>
            <w:tcW w:w="4567" w:type="dxa"/>
          </w:tcPr>
          <w:p w14:paraId="7D54E5DD" w14:textId="36FC0BCB" w:rsidR="0037044F" w:rsidRDefault="0037044F" w:rsidP="0037044F">
            <w:r>
              <w:rPr>
                <w:noProof/>
              </w:rPr>
              <w:drawing>
                <wp:anchor distT="0" distB="0" distL="114300" distR="114300" simplePos="0" relativeHeight="251660294" behindDoc="1" locked="0" layoutInCell="1" allowOverlap="1" wp14:anchorId="15207783" wp14:editId="6B4C6D5B">
                  <wp:simplePos x="0" y="0"/>
                  <wp:positionH relativeFrom="column">
                    <wp:posOffset>-43815</wp:posOffset>
                  </wp:positionH>
                  <wp:positionV relativeFrom="paragraph">
                    <wp:posOffset>0</wp:posOffset>
                  </wp:positionV>
                  <wp:extent cx="1330960" cy="1996440"/>
                  <wp:effectExtent l="0" t="0" r="2540" b="3810"/>
                  <wp:wrapTight wrapText="bothSides">
                    <wp:wrapPolygon edited="0">
                      <wp:start x="0" y="0"/>
                      <wp:lineTo x="0" y="21435"/>
                      <wp:lineTo x="21332" y="21435"/>
                      <wp:lineTo x="21332"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0960" cy="19964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F3F9D" w14:textId="2C8793A8" w:rsidR="0037044F" w:rsidRDefault="0037044F" w:rsidP="0037044F"/>
        </w:tc>
        <w:tc>
          <w:tcPr>
            <w:tcW w:w="4787" w:type="dxa"/>
          </w:tcPr>
          <w:p w14:paraId="4B785BB7" w14:textId="5F755A02" w:rsidR="0037044F" w:rsidRPr="00822B61" w:rsidRDefault="0037044F" w:rsidP="0037044F">
            <w:pPr>
              <w:widowControl w:val="0"/>
              <w:autoSpaceDE w:val="0"/>
              <w:autoSpaceDN w:val="0"/>
              <w:adjustRightInd w:val="0"/>
              <w:rPr>
                <w:color w:val="000000" w:themeColor="text1"/>
              </w:rPr>
            </w:pPr>
            <w:r w:rsidRPr="436C3099">
              <w:rPr>
                <w:rFonts w:eastAsia="Arial"/>
                <w:b/>
                <w:bCs/>
                <w:color w:val="000000" w:themeColor="text1"/>
              </w:rPr>
              <w:t>[</w:t>
            </w:r>
            <w:proofErr w:type="spellStart"/>
            <w:r w:rsidRPr="436C3099">
              <w:rPr>
                <w:rFonts w:eastAsia="Arial"/>
                <w:b/>
                <w:bCs/>
                <w:color w:val="000000" w:themeColor="text1"/>
              </w:rPr>
              <w:t>Geberit_AquaClean_Mera</w:t>
            </w:r>
            <w:r w:rsidRPr="436C3099">
              <w:rPr>
                <w:b/>
                <w:bCs/>
                <w:color w:val="000000" w:themeColor="text1"/>
              </w:rPr>
              <w:t>.ipg</w:t>
            </w:r>
            <w:proofErr w:type="spellEnd"/>
            <w:r w:rsidRPr="436C3099">
              <w:rPr>
                <w:rFonts w:eastAsia="Arial"/>
                <w:b/>
                <w:bCs/>
                <w:color w:val="000000" w:themeColor="text1"/>
              </w:rPr>
              <w:t>]</w:t>
            </w:r>
            <w:r>
              <w:br/>
            </w:r>
            <w:r w:rsidRPr="436C3099">
              <w:rPr>
                <w:color w:val="000000" w:themeColor="text1"/>
              </w:rPr>
              <w:t xml:space="preserve">Das Dusch-WC Geberit </w:t>
            </w:r>
            <w:proofErr w:type="spellStart"/>
            <w:r w:rsidRPr="436C3099">
              <w:rPr>
                <w:color w:val="000000" w:themeColor="text1"/>
              </w:rPr>
              <w:t>AquaClean</w:t>
            </w:r>
            <w:proofErr w:type="spellEnd"/>
            <w:r w:rsidRPr="436C3099">
              <w:rPr>
                <w:color w:val="000000" w:themeColor="text1"/>
              </w:rPr>
              <w:t xml:space="preserve"> Mera verfügt über zahlreiche Komfortfunktionen wie eine Geruchsabsaugung, eine Sitzheizung und ein Licht zur nächtlichen Orientierung.</w:t>
            </w:r>
            <w:r>
              <w:br/>
            </w:r>
            <w:r w:rsidRPr="436C3099">
              <w:rPr>
                <w:color w:val="000000" w:themeColor="text1"/>
              </w:rPr>
              <w:t>Foto: Geberit.</w:t>
            </w:r>
          </w:p>
          <w:p w14:paraId="19882E26" w14:textId="77777777" w:rsidR="0037044F" w:rsidRPr="773E723A" w:rsidRDefault="0037044F" w:rsidP="0037044F">
            <w:pPr>
              <w:pStyle w:val="Boilerpatebold"/>
              <w:rPr>
                <w:rFonts w:eastAsia="Arial"/>
                <w:b/>
                <w:color w:val="000000" w:themeColor="text1"/>
              </w:rPr>
            </w:pPr>
          </w:p>
        </w:tc>
      </w:tr>
      <w:tr w:rsidR="0037044F" w14:paraId="2DB1E275" w14:textId="77777777" w:rsidTr="517860CB">
        <w:trPr>
          <w:trHeight w:val="1580"/>
        </w:trPr>
        <w:tc>
          <w:tcPr>
            <w:tcW w:w="4567" w:type="dxa"/>
          </w:tcPr>
          <w:p w14:paraId="032543C4" w14:textId="19ED821E" w:rsidR="0037044F" w:rsidRDefault="0037044F" w:rsidP="0037044F">
            <w:r>
              <w:rPr>
                <w:noProof/>
              </w:rPr>
              <w:drawing>
                <wp:anchor distT="0" distB="0" distL="114300" distR="114300" simplePos="0" relativeHeight="251662342" behindDoc="1" locked="0" layoutInCell="1" allowOverlap="1" wp14:anchorId="64622BD0" wp14:editId="5379812C">
                  <wp:simplePos x="0" y="0"/>
                  <wp:positionH relativeFrom="column">
                    <wp:posOffset>-68043</wp:posOffset>
                  </wp:positionH>
                  <wp:positionV relativeFrom="paragraph">
                    <wp:posOffset>131884</wp:posOffset>
                  </wp:positionV>
                  <wp:extent cx="1295400" cy="1832610"/>
                  <wp:effectExtent l="0" t="0" r="0" b="0"/>
                  <wp:wrapTight wrapText="bothSides">
                    <wp:wrapPolygon edited="0">
                      <wp:start x="0" y="0"/>
                      <wp:lineTo x="0" y="21331"/>
                      <wp:lineTo x="21282" y="21331"/>
                      <wp:lineTo x="21282"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95400" cy="18326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87" w:type="dxa"/>
          </w:tcPr>
          <w:p w14:paraId="793632D6" w14:textId="267E431D" w:rsidR="0037044F" w:rsidRDefault="0037044F" w:rsidP="0037044F">
            <w:pPr>
              <w:widowControl w:val="0"/>
              <w:autoSpaceDE w:val="0"/>
              <w:autoSpaceDN w:val="0"/>
              <w:adjustRightInd w:val="0"/>
              <w:rPr>
                <w:color w:val="000000" w:themeColor="text1"/>
              </w:rPr>
            </w:pPr>
            <w:r w:rsidRPr="773E723A">
              <w:rPr>
                <w:rFonts w:eastAsia="Arial"/>
                <w:b/>
                <w:bCs/>
                <w:color w:val="000000" w:themeColor="text1"/>
              </w:rPr>
              <w:t>[Geberit_AquaClean_</w:t>
            </w:r>
            <w:r>
              <w:rPr>
                <w:rFonts w:eastAsia="Arial"/>
                <w:b/>
                <w:bCs/>
                <w:color w:val="000000" w:themeColor="text1"/>
              </w:rPr>
              <w:t>Sela</w:t>
            </w:r>
            <w:r w:rsidRPr="773E723A">
              <w:rPr>
                <w:b/>
                <w:bCs/>
                <w:color w:val="000000" w:themeColor="text1"/>
              </w:rPr>
              <w:t>.jpg</w:t>
            </w:r>
            <w:r w:rsidRPr="773E723A">
              <w:rPr>
                <w:rFonts w:eastAsia="Arial"/>
                <w:b/>
                <w:bCs/>
                <w:color w:val="000000" w:themeColor="text1"/>
              </w:rPr>
              <w:t>]</w:t>
            </w:r>
            <w:r>
              <w:br/>
            </w:r>
            <w:proofErr w:type="gramStart"/>
            <w:r w:rsidRPr="09134C67">
              <w:rPr>
                <w:rStyle w:val="normaltextrun"/>
                <w:color w:val="000000"/>
                <w:shd w:val="clear" w:color="auto" w:fill="FFFFFF"/>
              </w:rPr>
              <w:t>Besticht</w:t>
            </w:r>
            <w:proofErr w:type="gramEnd"/>
            <w:r w:rsidRPr="09134C67">
              <w:rPr>
                <w:rStyle w:val="normaltextrun"/>
                <w:color w:val="000000"/>
                <w:shd w:val="clear" w:color="auto" w:fill="FFFFFF"/>
              </w:rPr>
              <w:t xml:space="preserve"> durch sein zeitlos-schlichtes Design: das Dusch-WC Geberit </w:t>
            </w:r>
            <w:proofErr w:type="spellStart"/>
            <w:r w:rsidRPr="09134C67">
              <w:rPr>
                <w:rStyle w:val="normaltextrun"/>
                <w:color w:val="000000"/>
                <w:shd w:val="clear" w:color="auto" w:fill="FFFFFF"/>
              </w:rPr>
              <w:t>AquaClean</w:t>
            </w:r>
            <w:proofErr w:type="spellEnd"/>
            <w:r w:rsidRPr="09134C67">
              <w:rPr>
                <w:rStyle w:val="normaltextrun"/>
                <w:color w:val="000000"/>
                <w:shd w:val="clear" w:color="auto" w:fill="FFFFFF"/>
              </w:rPr>
              <w:t xml:space="preserve"> </w:t>
            </w:r>
            <w:r>
              <w:rPr>
                <w:rStyle w:val="normaltextrun"/>
                <w:color w:val="000000"/>
                <w:shd w:val="clear" w:color="auto" w:fill="FFFFFF"/>
              </w:rPr>
              <w:t>Sela</w:t>
            </w:r>
            <w:r w:rsidRPr="09134C67">
              <w:rPr>
                <w:rStyle w:val="normaltextrun"/>
                <w:color w:val="000000"/>
                <w:shd w:val="clear" w:color="auto" w:fill="FFFFFF"/>
              </w:rPr>
              <w:t>.</w:t>
            </w:r>
            <w:r>
              <w:br/>
            </w:r>
            <w:r w:rsidRPr="773E723A">
              <w:rPr>
                <w:color w:val="000000" w:themeColor="text1"/>
              </w:rPr>
              <w:t>Foto: Geberit.</w:t>
            </w:r>
          </w:p>
          <w:p w14:paraId="47A55B71" w14:textId="78F20EFF" w:rsidR="0037044F" w:rsidRDefault="0037044F" w:rsidP="0037044F">
            <w:pPr>
              <w:pStyle w:val="Boilerpatebold"/>
              <w:rPr>
                <w:rFonts w:eastAsia="Arial"/>
                <w:b/>
                <w:color w:val="000000" w:themeColor="text1"/>
              </w:rPr>
            </w:pPr>
          </w:p>
        </w:tc>
      </w:tr>
    </w:tbl>
    <w:p w14:paraId="32B2EA99" w14:textId="7551AB0C" w:rsidR="008D397A" w:rsidRPr="00CC6242" w:rsidRDefault="00CC6242" w:rsidP="517860CB">
      <w:pPr>
        <w:spacing w:after="0" w:line="240" w:lineRule="auto"/>
        <w:rPr>
          <w:rStyle w:val="Fett"/>
          <w:b/>
          <w:bCs/>
        </w:rPr>
      </w:pPr>
      <w:r>
        <w:br/>
      </w:r>
      <w:r w:rsidRPr="517860CB">
        <w:rPr>
          <w:rStyle w:val="Fett"/>
          <w:b/>
          <w:bCs/>
        </w:rPr>
        <w:t>Weitere Auskünfte erteilt:</w:t>
      </w:r>
    </w:p>
    <w:p w14:paraId="6AB9FD1F" w14:textId="77777777" w:rsidR="003D58B4" w:rsidRPr="003D58B4" w:rsidRDefault="00CC6242" w:rsidP="003D58B4">
      <w:pPr>
        <w:pStyle w:val="Boilerpatebold"/>
        <w:rPr>
          <w:b/>
          <w:sz w:val="16"/>
        </w:rPr>
      </w:pPr>
      <w:proofErr w:type="spellStart"/>
      <w:r w:rsidRPr="00CC6242">
        <w:rPr>
          <w:rStyle w:val="Fett"/>
          <w:lang w:val="fr-CH"/>
        </w:rPr>
        <w:t>Ansel</w:t>
      </w:r>
      <w:proofErr w:type="spellEnd"/>
      <w:r w:rsidRPr="00CC6242">
        <w:rPr>
          <w:rStyle w:val="Fett"/>
          <w:lang w:val="fr-CH"/>
        </w:rPr>
        <w:t xml:space="preserve"> &amp; </w:t>
      </w:r>
      <w:proofErr w:type="spellStart"/>
      <w:r w:rsidRPr="00CC6242">
        <w:rPr>
          <w:rStyle w:val="Fett"/>
          <w:lang w:val="fr-CH"/>
        </w:rPr>
        <w:t>Möllers</w:t>
      </w:r>
      <w:proofErr w:type="spellEnd"/>
      <w:r w:rsidRPr="00CC6242">
        <w:rPr>
          <w:rStyle w:val="Fett"/>
          <w:lang w:val="fr-CH"/>
        </w:rPr>
        <w:t xml:space="preserve"> </w:t>
      </w:r>
      <w:proofErr w:type="spellStart"/>
      <w:r w:rsidRPr="00CC6242">
        <w:rPr>
          <w:rStyle w:val="Fett"/>
          <w:lang w:val="fr-CH"/>
        </w:rPr>
        <w:t>GmbH</w:t>
      </w:r>
      <w:proofErr w:type="spellEnd"/>
      <w:r w:rsidR="00055A5C" w:rsidRPr="00CC6242">
        <w:rPr>
          <w:rStyle w:val="Fett"/>
          <w:lang w:val="fr-CH"/>
        </w:rPr>
        <w:br/>
      </w:r>
      <w:r w:rsidRPr="00CC6242">
        <w:rPr>
          <w:rStyle w:val="Fett"/>
          <w:lang w:val="fr-CH"/>
        </w:rPr>
        <w:t>König-Karl-</w:t>
      </w:r>
      <w:proofErr w:type="spellStart"/>
      <w:r w:rsidRPr="00CC6242">
        <w:rPr>
          <w:rStyle w:val="Fett"/>
          <w:lang w:val="fr-CH"/>
        </w:rPr>
        <w:t>Straße</w:t>
      </w:r>
      <w:proofErr w:type="spellEnd"/>
      <w:r w:rsidRPr="00CC6242">
        <w:rPr>
          <w:rStyle w:val="Fett"/>
          <w:lang w:val="fr-CH"/>
        </w:rPr>
        <w:t xml:space="preserve"> 10, 70372 Stuttgart</w:t>
      </w:r>
      <w:r w:rsidR="00AB7E1B" w:rsidRPr="00CC6242">
        <w:rPr>
          <w:rStyle w:val="Fett"/>
          <w:lang w:val="fr-CH"/>
        </w:rPr>
        <w:br/>
      </w:r>
      <w:r w:rsidR="003D58B4" w:rsidRPr="003D58B4">
        <w:rPr>
          <w:sz w:val="16"/>
          <w:lang w:val="fr-CH"/>
        </w:rPr>
        <w:t>Ann Katrin Fritz</w:t>
      </w:r>
      <w:r w:rsidR="003D58B4" w:rsidRPr="003D58B4">
        <w:rPr>
          <w:b/>
          <w:sz w:val="16"/>
        </w:rPr>
        <w:t> </w:t>
      </w:r>
      <w:r w:rsidR="003D58B4" w:rsidRPr="003D58B4">
        <w:rPr>
          <w:b/>
          <w:sz w:val="16"/>
        </w:rPr>
        <w:br/>
      </w:r>
      <w:r w:rsidR="003D58B4" w:rsidRPr="003D58B4">
        <w:rPr>
          <w:sz w:val="16"/>
          <w:lang w:val="fr-CH"/>
        </w:rPr>
        <w:t xml:space="preserve">Tel. </w:t>
      </w:r>
      <w:r w:rsidR="003D58B4" w:rsidRPr="003D58B4">
        <w:rPr>
          <w:sz w:val="16"/>
        </w:rPr>
        <w:t>+49 (0)711 92545-155</w:t>
      </w:r>
      <w:r w:rsidR="003D58B4" w:rsidRPr="003D58B4">
        <w:rPr>
          <w:b/>
          <w:sz w:val="16"/>
        </w:rPr>
        <w:t> </w:t>
      </w:r>
    </w:p>
    <w:p w14:paraId="32AA1E14" w14:textId="52D75DEC" w:rsidR="00055A5C" w:rsidRDefault="003D58B4" w:rsidP="517860CB">
      <w:pPr>
        <w:pStyle w:val="Boilerpatebold"/>
        <w:rPr>
          <w:b/>
          <w:sz w:val="16"/>
          <w:szCs w:val="16"/>
        </w:rPr>
      </w:pPr>
      <w:r w:rsidRPr="517860CB">
        <w:rPr>
          <w:sz w:val="16"/>
          <w:szCs w:val="16"/>
        </w:rPr>
        <w:t>Mail: a.fritz@anselmoellers.de </w:t>
      </w:r>
      <w:r w:rsidRPr="517860CB">
        <w:rPr>
          <w:b/>
          <w:sz w:val="16"/>
          <w:szCs w:val="16"/>
        </w:rPr>
        <w:t> </w:t>
      </w:r>
    </w:p>
    <w:p w14:paraId="3BDBBA65" w14:textId="77777777" w:rsidR="00461BAF" w:rsidRDefault="00461BAF" w:rsidP="00694BF1">
      <w:pPr>
        <w:pStyle w:val="Boilerpatebold"/>
        <w:rPr>
          <w:rStyle w:val="Fett"/>
        </w:rPr>
      </w:pPr>
    </w:p>
    <w:p w14:paraId="3CE54DDD" w14:textId="77777777" w:rsidR="00EB3F51" w:rsidRPr="00EB3F51" w:rsidRDefault="00EB3F51" w:rsidP="00EB3F51">
      <w:pPr>
        <w:spacing w:after="0" w:line="240" w:lineRule="auto"/>
        <w:rPr>
          <w:b/>
          <w:sz w:val="16"/>
        </w:rPr>
      </w:pPr>
      <w:r w:rsidRPr="00EB3F51">
        <w:rPr>
          <w:b/>
          <w:sz w:val="16"/>
        </w:rPr>
        <w:t>Über Geberit</w:t>
      </w:r>
    </w:p>
    <w:p w14:paraId="2CA926DE" w14:textId="6A7B9602" w:rsidR="003E7301" w:rsidRDefault="00EB3F51" w:rsidP="517860CB">
      <w:pPr>
        <w:spacing w:before="2" w:line="276" w:lineRule="auto"/>
        <w:rPr>
          <w:sz w:val="16"/>
          <w:szCs w:val="16"/>
        </w:rPr>
      </w:pPr>
      <w:r w:rsidRPr="517860CB">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2021 einen Nettoumsatz von CHF 3,5 Milliarden. Die Geberit Aktien sind an der SIX Swiss Exchange kotiert und seit 2012 Bestandteil des SMI (Swiss Market Index).</w:t>
      </w:r>
    </w:p>
    <w:sectPr w:rsidR="003E7301" w:rsidSect="00302B73">
      <w:headerReference w:type="even" r:id="rId16"/>
      <w:headerReference w:type="default" r:id="rId17"/>
      <w:footerReference w:type="even" r:id="rId18"/>
      <w:footerReference w:type="default" r:id="rId19"/>
      <w:headerReference w:type="first" r:id="rId20"/>
      <w:footerReference w:type="first" r:id="rId21"/>
      <w:pgSz w:w="11906" w:h="16838" w:code="9"/>
      <w:pgMar w:top="561" w:right="851" w:bottom="1400" w:left="1701" w:header="561" w:footer="561"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427DC" w14:textId="77777777" w:rsidR="00124E24" w:rsidRDefault="00124E24" w:rsidP="00C0638B">
      <w:r>
        <w:separator/>
      </w:r>
    </w:p>
  </w:endnote>
  <w:endnote w:type="continuationSeparator" w:id="0">
    <w:p w14:paraId="144A5DA3" w14:textId="77777777" w:rsidR="00124E24" w:rsidRDefault="00124E24" w:rsidP="00C0638B">
      <w:r>
        <w:continuationSeparator/>
      </w:r>
    </w:p>
  </w:endnote>
  <w:endnote w:type="continuationNotice" w:id="1">
    <w:p w14:paraId="35D9D5A9" w14:textId="77777777" w:rsidR="00124E24" w:rsidRDefault="00124E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Times">
    <w:altName w:val="﷽﷽﷽﷽﷽﷽﷽﷽怀"/>
    <w:panose1 w:val="0000050000000002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3CEB0" w14:textId="77777777" w:rsidR="003D2710" w:rsidRDefault="003D27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2A0800A1" w:rsidR="005E7AE1" w:rsidRDefault="005E7AE1" w:rsidP="00C0638B">
    <w:pPr>
      <w:pStyle w:val="Fuzeile"/>
    </w:pPr>
    <w:r>
      <w:rPr>
        <w:snapToGrid w:val="0"/>
      </w:rPr>
      <w:fldChar w:fldCharType="begin"/>
    </w:r>
    <w:r>
      <w:rPr>
        <w:snapToGrid w:val="0"/>
      </w:rPr>
      <w:instrText xml:space="preserve"> PAGE </w:instrText>
    </w:r>
    <w:r>
      <w:rPr>
        <w:snapToGrid w:val="0"/>
      </w:rPr>
      <w:fldChar w:fldCharType="separate"/>
    </w:r>
    <w:r w:rsidR="00783641">
      <w:rPr>
        <w:noProof/>
        <w:snapToGrid w:val="0"/>
      </w:rPr>
      <w:t>4</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CAF55" w14:textId="77777777" w:rsidR="003D2710" w:rsidRDefault="003D27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10C82" w14:textId="77777777" w:rsidR="00124E24" w:rsidRDefault="00124E24" w:rsidP="00C0638B">
      <w:r>
        <w:separator/>
      </w:r>
    </w:p>
  </w:footnote>
  <w:footnote w:type="continuationSeparator" w:id="0">
    <w:p w14:paraId="31058EBF" w14:textId="77777777" w:rsidR="00124E24" w:rsidRDefault="00124E24" w:rsidP="00C0638B">
      <w:r>
        <w:continuationSeparator/>
      </w:r>
    </w:p>
  </w:footnote>
  <w:footnote w:type="continuationNotice" w:id="1">
    <w:p w14:paraId="26C57E7B" w14:textId="77777777" w:rsidR="00124E24" w:rsidRDefault="00124E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A1C27" w14:textId="77777777" w:rsidR="003D2710" w:rsidRDefault="003D271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5E7AE1" w:rsidRDefault="79C80437" w:rsidP="00C0638B">
    <w:pPr>
      <w:pStyle w:val="Kopfzeile"/>
    </w:pPr>
    <w:r>
      <w:t>MEDIA RELEASE</w:t>
    </w:r>
    <w:r>
      <w:rPr>
        <w:noProof/>
      </w:rPr>
      <w:t xml:space="preserve"> </w:t>
    </w:r>
    <w:r w:rsidR="005E7AE1">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5E7AE1" w:rsidRDefault="005E7AE1" w:rsidP="00C0638B">
    <w:pPr>
      <w:pStyle w:val="Kopfzeile"/>
    </w:pPr>
  </w:p>
  <w:p w14:paraId="3939F970" w14:textId="77777777" w:rsidR="005E7AE1" w:rsidRDefault="005E7AE1" w:rsidP="00C0638B">
    <w:pPr>
      <w:pStyle w:val="Kopfzeile"/>
    </w:pPr>
  </w:p>
  <w:p w14:paraId="1D10099C" w14:textId="77777777" w:rsidR="005E7AE1" w:rsidRDefault="005E7AE1" w:rsidP="00C0638B">
    <w:pPr>
      <w:pStyle w:val="Kopfzeile"/>
    </w:pPr>
  </w:p>
  <w:p w14:paraId="6BA002F4" w14:textId="77777777" w:rsidR="005E7AE1" w:rsidRDefault="005E7AE1"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5E7AE1" w:rsidRDefault="005E7AE1"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79C80437">
      <w:rPr>
        <w:noProof/>
        <w:lang w:val="de-CH" w:eastAsia="de-CH" w:bidi="ar-SA"/>
      </w:rPr>
      <w:t>MEDIA</w:t>
    </w:r>
    <w:r w:rsidR="79C80437">
      <w:t xml:space="preserve"> RELEASE</w:t>
    </w:r>
    <w:r>
      <w:tab/>
    </w:r>
  </w:p>
</w:hdr>
</file>

<file path=word/intelligence2.xml><?xml version="1.0" encoding="utf-8"?>
<int2:intelligence xmlns:int2="http://schemas.microsoft.com/office/intelligence/2020/intelligence" xmlns:oel="http://schemas.microsoft.com/office/2019/extlst">
  <int2:observations>
    <int2:textHash int2:hashCode="CLnqjryng/b55d" int2:id="cn8jtjCd">
      <int2:state int2:value="Rejected" int2:type="LegacyProofing"/>
    </int2:textHash>
    <int2:bookmark int2:bookmarkName="_Int_eoepqX0o" int2:invalidationBookmarkName="" int2:hashCode="TtqjxdTr7sRL5Y" int2:id="AMRPRMhu">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142F0A"/>
    <w:multiLevelType w:val="hybridMultilevel"/>
    <w:tmpl w:val="69AEA80C"/>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9711838"/>
    <w:multiLevelType w:val="hybridMultilevel"/>
    <w:tmpl w:val="75301B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3502EDE"/>
    <w:multiLevelType w:val="hybridMultilevel"/>
    <w:tmpl w:val="FD846662"/>
    <w:lvl w:ilvl="0" w:tplc="DD28CD2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34C0189"/>
    <w:multiLevelType w:val="hybridMultilevel"/>
    <w:tmpl w:val="258E3B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55144FB"/>
    <w:multiLevelType w:val="hybridMultilevel"/>
    <w:tmpl w:val="31F87592"/>
    <w:lvl w:ilvl="0" w:tplc="775A127A">
      <w:start w:val="1"/>
      <w:numFmt w:val="bullet"/>
      <w:lvlText w:val=""/>
      <w:lvlJc w:val="left"/>
      <w:pPr>
        <w:tabs>
          <w:tab w:val="num" w:pos="720"/>
        </w:tabs>
        <w:ind w:left="720" w:hanging="360"/>
      </w:pPr>
      <w:rPr>
        <w:rFonts w:ascii="Symbol" w:hAnsi="Symbol" w:hint="default"/>
        <w:sz w:val="20"/>
      </w:rPr>
    </w:lvl>
    <w:lvl w:ilvl="1" w:tplc="16AE63A0" w:tentative="1">
      <w:start w:val="1"/>
      <w:numFmt w:val="bullet"/>
      <w:lvlText w:val="o"/>
      <w:lvlJc w:val="left"/>
      <w:pPr>
        <w:tabs>
          <w:tab w:val="num" w:pos="1440"/>
        </w:tabs>
        <w:ind w:left="1440" w:hanging="360"/>
      </w:pPr>
      <w:rPr>
        <w:rFonts w:ascii="Courier New" w:hAnsi="Courier New" w:hint="default"/>
        <w:sz w:val="20"/>
      </w:rPr>
    </w:lvl>
    <w:lvl w:ilvl="2" w:tplc="6368F2FA" w:tentative="1">
      <w:start w:val="1"/>
      <w:numFmt w:val="bullet"/>
      <w:lvlText w:val=""/>
      <w:lvlJc w:val="left"/>
      <w:pPr>
        <w:tabs>
          <w:tab w:val="num" w:pos="2160"/>
        </w:tabs>
        <w:ind w:left="2160" w:hanging="360"/>
      </w:pPr>
      <w:rPr>
        <w:rFonts w:ascii="Wingdings" w:hAnsi="Wingdings" w:hint="default"/>
        <w:sz w:val="20"/>
      </w:rPr>
    </w:lvl>
    <w:lvl w:ilvl="3" w:tplc="187EFD96" w:tentative="1">
      <w:start w:val="1"/>
      <w:numFmt w:val="bullet"/>
      <w:lvlText w:val=""/>
      <w:lvlJc w:val="left"/>
      <w:pPr>
        <w:tabs>
          <w:tab w:val="num" w:pos="2880"/>
        </w:tabs>
        <w:ind w:left="2880" w:hanging="360"/>
      </w:pPr>
      <w:rPr>
        <w:rFonts w:ascii="Wingdings" w:hAnsi="Wingdings" w:hint="default"/>
        <w:sz w:val="20"/>
      </w:rPr>
    </w:lvl>
    <w:lvl w:ilvl="4" w:tplc="F5D6BB14" w:tentative="1">
      <w:start w:val="1"/>
      <w:numFmt w:val="bullet"/>
      <w:lvlText w:val=""/>
      <w:lvlJc w:val="left"/>
      <w:pPr>
        <w:tabs>
          <w:tab w:val="num" w:pos="3600"/>
        </w:tabs>
        <w:ind w:left="3600" w:hanging="360"/>
      </w:pPr>
      <w:rPr>
        <w:rFonts w:ascii="Wingdings" w:hAnsi="Wingdings" w:hint="default"/>
        <w:sz w:val="20"/>
      </w:rPr>
    </w:lvl>
    <w:lvl w:ilvl="5" w:tplc="9E72F3BE" w:tentative="1">
      <w:start w:val="1"/>
      <w:numFmt w:val="bullet"/>
      <w:lvlText w:val=""/>
      <w:lvlJc w:val="left"/>
      <w:pPr>
        <w:tabs>
          <w:tab w:val="num" w:pos="4320"/>
        </w:tabs>
        <w:ind w:left="4320" w:hanging="360"/>
      </w:pPr>
      <w:rPr>
        <w:rFonts w:ascii="Wingdings" w:hAnsi="Wingdings" w:hint="default"/>
        <w:sz w:val="20"/>
      </w:rPr>
    </w:lvl>
    <w:lvl w:ilvl="6" w:tplc="7A162158" w:tentative="1">
      <w:start w:val="1"/>
      <w:numFmt w:val="bullet"/>
      <w:lvlText w:val=""/>
      <w:lvlJc w:val="left"/>
      <w:pPr>
        <w:tabs>
          <w:tab w:val="num" w:pos="5040"/>
        </w:tabs>
        <w:ind w:left="5040" w:hanging="360"/>
      </w:pPr>
      <w:rPr>
        <w:rFonts w:ascii="Wingdings" w:hAnsi="Wingdings" w:hint="default"/>
        <w:sz w:val="20"/>
      </w:rPr>
    </w:lvl>
    <w:lvl w:ilvl="7" w:tplc="A364A4D2" w:tentative="1">
      <w:start w:val="1"/>
      <w:numFmt w:val="bullet"/>
      <w:lvlText w:val=""/>
      <w:lvlJc w:val="left"/>
      <w:pPr>
        <w:tabs>
          <w:tab w:val="num" w:pos="5760"/>
        </w:tabs>
        <w:ind w:left="5760" w:hanging="360"/>
      </w:pPr>
      <w:rPr>
        <w:rFonts w:ascii="Wingdings" w:hAnsi="Wingdings" w:hint="default"/>
        <w:sz w:val="20"/>
      </w:rPr>
    </w:lvl>
    <w:lvl w:ilvl="8" w:tplc="91969C1A"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F1B554D"/>
    <w:multiLevelType w:val="hybridMultilevel"/>
    <w:tmpl w:val="7472C38C"/>
    <w:lvl w:ilvl="0" w:tplc="035C219E">
      <w:start w:val="1"/>
      <w:numFmt w:val="bullet"/>
      <w:lvlText w:val=""/>
      <w:lvlJc w:val="left"/>
      <w:pPr>
        <w:tabs>
          <w:tab w:val="num" w:pos="720"/>
        </w:tabs>
        <w:ind w:left="720" w:hanging="360"/>
      </w:pPr>
      <w:rPr>
        <w:rFonts w:ascii="Symbol" w:hAnsi="Symbol" w:hint="default"/>
        <w:sz w:val="20"/>
      </w:rPr>
    </w:lvl>
    <w:lvl w:ilvl="1" w:tplc="EE98F08C" w:tentative="1">
      <w:start w:val="1"/>
      <w:numFmt w:val="bullet"/>
      <w:lvlText w:val="o"/>
      <w:lvlJc w:val="left"/>
      <w:pPr>
        <w:tabs>
          <w:tab w:val="num" w:pos="1440"/>
        </w:tabs>
        <w:ind w:left="1440" w:hanging="360"/>
      </w:pPr>
      <w:rPr>
        <w:rFonts w:ascii="Courier New" w:hAnsi="Courier New" w:hint="default"/>
        <w:sz w:val="20"/>
      </w:rPr>
    </w:lvl>
    <w:lvl w:ilvl="2" w:tplc="B2AAC6E8" w:tentative="1">
      <w:start w:val="1"/>
      <w:numFmt w:val="bullet"/>
      <w:lvlText w:val=""/>
      <w:lvlJc w:val="left"/>
      <w:pPr>
        <w:tabs>
          <w:tab w:val="num" w:pos="2160"/>
        </w:tabs>
        <w:ind w:left="2160" w:hanging="360"/>
      </w:pPr>
      <w:rPr>
        <w:rFonts w:ascii="Wingdings" w:hAnsi="Wingdings" w:hint="default"/>
        <w:sz w:val="20"/>
      </w:rPr>
    </w:lvl>
    <w:lvl w:ilvl="3" w:tplc="44840642" w:tentative="1">
      <w:start w:val="1"/>
      <w:numFmt w:val="bullet"/>
      <w:lvlText w:val=""/>
      <w:lvlJc w:val="left"/>
      <w:pPr>
        <w:tabs>
          <w:tab w:val="num" w:pos="2880"/>
        </w:tabs>
        <w:ind w:left="2880" w:hanging="360"/>
      </w:pPr>
      <w:rPr>
        <w:rFonts w:ascii="Wingdings" w:hAnsi="Wingdings" w:hint="default"/>
        <w:sz w:val="20"/>
      </w:rPr>
    </w:lvl>
    <w:lvl w:ilvl="4" w:tplc="7C4E5EA2" w:tentative="1">
      <w:start w:val="1"/>
      <w:numFmt w:val="bullet"/>
      <w:lvlText w:val=""/>
      <w:lvlJc w:val="left"/>
      <w:pPr>
        <w:tabs>
          <w:tab w:val="num" w:pos="3600"/>
        </w:tabs>
        <w:ind w:left="3600" w:hanging="360"/>
      </w:pPr>
      <w:rPr>
        <w:rFonts w:ascii="Wingdings" w:hAnsi="Wingdings" w:hint="default"/>
        <w:sz w:val="20"/>
      </w:rPr>
    </w:lvl>
    <w:lvl w:ilvl="5" w:tplc="04C8D7E8" w:tentative="1">
      <w:start w:val="1"/>
      <w:numFmt w:val="bullet"/>
      <w:lvlText w:val=""/>
      <w:lvlJc w:val="left"/>
      <w:pPr>
        <w:tabs>
          <w:tab w:val="num" w:pos="4320"/>
        </w:tabs>
        <w:ind w:left="4320" w:hanging="360"/>
      </w:pPr>
      <w:rPr>
        <w:rFonts w:ascii="Wingdings" w:hAnsi="Wingdings" w:hint="default"/>
        <w:sz w:val="20"/>
      </w:rPr>
    </w:lvl>
    <w:lvl w:ilvl="6" w:tplc="7592DB7C" w:tentative="1">
      <w:start w:val="1"/>
      <w:numFmt w:val="bullet"/>
      <w:lvlText w:val=""/>
      <w:lvlJc w:val="left"/>
      <w:pPr>
        <w:tabs>
          <w:tab w:val="num" w:pos="5040"/>
        </w:tabs>
        <w:ind w:left="5040" w:hanging="360"/>
      </w:pPr>
      <w:rPr>
        <w:rFonts w:ascii="Wingdings" w:hAnsi="Wingdings" w:hint="default"/>
        <w:sz w:val="20"/>
      </w:rPr>
    </w:lvl>
    <w:lvl w:ilvl="7" w:tplc="B8C4C5E2" w:tentative="1">
      <w:start w:val="1"/>
      <w:numFmt w:val="bullet"/>
      <w:lvlText w:val=""/>
      <w:lvlJc w:val="left"/>
      <w:pPr>
        <w:tabs>
          <w:tab w:val="num" w:pos="5760"/>
        </w:tabs>
        <w:ind w:left="5760" w:hanging="360"/>
      </w:pPr>
      <w:rPr>
        <w:rFonts w:ascii="Wingdings" w:hAnsi="Wingdings" w:hint="default"/>
        <w:sz w:val="20"/>
      </w:rPr>
    </w:lvl>
    <w:lvl w:ilvl="8" w:tplc="15AA63E4"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18590107">
    <w:abstractNumId w:val="0"/>
  </w:num>
  <w:num w:numId="2" w16cid:durableId="1567834720">
    <w:abstractNumId w:val="8"/>
  </w:num>
  <w:num w:numId="3" w16cid:durableId="2079933401">
    <w:abstractNumId w:val="1"/>
  </w:num>
  <w:num w:numId="4" w16cid:durableId="759914297">
    <w:abstractNumId w:val="5"/>
  </w:num>
  <w:num w:numId="5" w16cid:durableId="680664159">
    <w:abstractNumId w:val="6"/>
  </w:num>
  <w:num w:numId="6" w16cid:durableId="739908810">
    <w:abstractNumId w:val="7"/>
  </w:num>
  <w:num w:numId="7" w16cid:durableId="794179254">
    <w:abstractNumId w:val="3"/>
  </w:num>
  <w:num w:numId="8" w16cid:durableId="559751932">
    <w:abstractNumId w:val="2"/>
  </w:num>
  <w:num w:numId="9" w16cid:durableId="14151277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2410"/>
    <w:rsid w:val="000035FF"/>
    <w:rsid w:val="00006036"/>
    <w:rsid w:val="00006594"/>
    <w:rsid w:val="00010B86"/>
    <w:rsid w:val="00011046"/>
    <w:rsid w:val="00014B8E"/>
    <w:rsid w:val="0001558D"/>
    <w:rsid w:val="000167A6"/>
    <w:rsid w:val="0003024E"/>
    <w:rsid w:val="00031C63"/>
    <w:rsid w:val="00031E03"/>
    <w:rsid w:val="00031FB8"/>
    <w:rsid w:val="000324C1"/>
    <w:rsid w:val="0003298A"/>
    <w:rsid w:val="00033BB8"/>
    <w:rsid w:val="00036F14"/>
    <w:rsid w:val="0004089E"/>
    <w:rsid w:val="000435CF"/>
    <w:rsid w:val="00043C1B"/>
    <w:rsid w:val="00044480"/>
    <w:rsid w:val="00045C33"/>
    <w:rsid w:val="00047CDF"/>
    <w:rsid w:val="00051ADC"/>
    <w:rsid w:val="00053088"/>
    <w:rsid w:val="00055A5C"/>
    <w:rsid w:val="0006271D"/>
    <w:rsid w:val="000628BD"/>
    <w:rsid w:val="00063274"/>
    <w:rsid w:val="00063A9A"/>
    <w:rsid w:val="000649E4"/>
    <w:rsid w:val="00065EBD"/>
    <w:rsid w:val="00072637"/>
    <w:rsid w:val="000738CF"/>
    <w:rsid w:val="00073E45"/>
    <w:rsid w:val="00076A04"/>
    <w:rsid w:val="0008206D"/>
    <w:rsid w:val="00084B16"/>
    <w:rsid w:val="00085424"/>
    <w:rsid w:val="00085F94"/>
    <w:rsid w:val="00086FED"/>
    <w:rsid w:val="000912B7"/>
    <w:rsid w:val="0009294D"/>
    <w:rsid w:val="00094F3A"/>
    <w:rsid w:val="00095958"/>
    <w:rsid w:val="0009617A"/>
    <w:rsid w:val="00096B04"/>
    <w:rsid w:val="0009716C"/>
    <w:rsid w:val="000A05C0"/>
    <w:rsid w:val="000A0DB9"/>
    <w:rsid w:val="000A0DF8"/>
    <w:rsid w:val="000A1B05"/>
    <w:rsid w:val="000A20E7"/>
    <w:rsid w:val="000A22D7"/>
    <w:rsid w:val="000A2D58"/>
    <w:rsid w:val="000A4127"/>
    <w:rsid w:val="000A46CD"/>
    <w:rsid w:val="000A7415"/>
    <w:rsid w:val="000B28B7"/>
    <w:rsid w:val="000B5D29"/>
    <w:rsid w:val="000C1A95"/>
    <w:rsid w:val="000C34FB"/>
    <w:rsid w:val="000C36C3"/>
    <w:rsid w:val="000C3847"/>
    <w:rsid w:val="000C4B33"/>
    <w:rsid w:val="000D0825"/>
    <w:rsid w:val="000D0AE2"/>
    <w:rsid w:val="000D10E2"/>
    <w:rsid w:val="000D1568"/>
    <w:rsid w:val="000D2273"/>
    <w:rsid w:val="000E0AC2"/>
    <w:rsid w:val="000E4EC4"/>
    <w:rsid w:val="000E62B9"/>
    <w:rsid w:val="000F092C"/>
    <w:rsid w:val="000F1FE0"/>
    <w:rsid w:val="000F31A0"/>
    <w:rsid w:val="000F69A3"/>
    <w:rsid w:val="000F6A6E"/>
    <w:rsid w:val="000F6BD5"/>
    <w:rsid w:val="000F749D"/>
    <w:rsid w:val="0010046E"/>
    <w:rsid w:val="001011A4"/>
    <w:rsid w:val="00101C43"/>
    <w:rsid w:val="00104153"/>
    <w:rsid w:val="00104434"/>
    <w:rsid w:val="00104CCC"/>
    <w:rsid w:val="0010640E"/>
    <w:rsid w:val="001108F4"/>
    <w:rsid w:val="0011142E"/>
    <w:rsid w:val="001114D4"/>
    <w:rsid w:val="0011200D"/>
    <w:rsid w:val="001159F9"/>
    <w:rsid w:val="00116164"/>
    <w:rsid w:val="00120AF2"/>
    <w:rsid w:val="00120F1F"/>
    <w:rsid w:val="00120FA7"/>
    <w:rsid w:val="00121723"/>
    <w:rsid w:val="00124E24"/>
    <w:rsid w:val="00126199"/>
    <w:rsid w:val="001265FF"/>
    <w:rsid w:val="00130FF7"/>
    <w:rsid w:val="00132055"/>
    <w:rsid w:val="0013303F"/>
    <w:rsid w:val="001343C3"/>
    <w:rsid w:val="00135882"/>
    <w:rsid w:val="00135C2D"/>
    <w:rsid w:val="00135E41"/>
    <w:rsid w:val="001362ED"/>
    <w:rsid w:val="00136CA5"/>
    <w:rsid w:val="00137250"/>
    <w:rsid w:val="001379D9"/>
    <w:rsid w:val="00140BC0"/>
    <w:rsid w:val="00141A63"/>
    <w:rsid w:val="001454ED"/>
    <w:rsid w:val="00146652"/>
    <w:rsid w:val="00147BB8"/>
    <w:rsid w:val="00150D35"/>
    <w:rsid w:val="0015394B"/>
    <w:rsid w:val="0015416C"/>
    <w:rsid w:val="00154F9A"/>
    <w:rsid w:val="001556FA"/>
    <w:rsid w:val="00160863"/>
    <w:rsid w:val="00163707"/>
    <w:rsid w:val="00163B4B"/>
    <w:rsid w:val="001655BA"/>
    <w:rsid w:val="00166816"/>
    <w:rsid w:val="00171F6F"/>
    <w:rsid w:val="00172370"/>
    <w:rsid w:val="0017569E"/>
    <w:rsid w:val="00177FA6"/>
    <w:rsid w:val="00181305"/>
    <w:rsid w:val="0018186A"/>
    <w:rsid w:val="00182035"/>
    <w:rsid w:val="001828EB"/>
    <w:rsid w:val="00185972"/>
    <w:rsid w:val="001863F5"/>
    <w:rsid w:val="00187DBF"/>
    <w:rsid w:val="00191782"/>
    <w:rsid w:val="00191A7E"/>
    <w:rsid w:val="00191CD9"/>
    <w:rsid w:val="001929DA"/>
    <w:rsid w:val="00194B40"/>
    <w:rsid w:val="001A00B2"/>
    <w:rsid w:val="001A014F"/>
    <w:rsid w:val="001A104D"/>
    <w:rsid w:val="001A27AB"/>
    <w:rsid w:val="001A3642"/>
    <w:rsid w:val="001A3CD8"/>
    <w:rsid w:val="001A3D0A"/>
    <w:rsid w:val="001A4321"/>
    <w:rsid w:val="001A5C41"/>
    <w:rsid w:val="001A5E6F"/>
    <w:rsid w:val="001B1373"/>
    <w:rsid w:val="001B14CA"/>
    <w:rsid w:val="001B1603"/>
    <w:rsid w:val="001B51DE"/>
    <w:rsid w:val="001C17F0"/>
    <w:rsid w:val="001C23E4"/>
    <w:rsid w:val="001C2EC0"/>
    <w:rsid w:val="001C6D92"/>
    <w:rsid w:val="001D13C0"/>
    <w:rsid w:val="001D1591"/>
    <w:rsid w:val="001D1666"/>
    <w:rsid w:val="001D252F"/>
    <w:rsid w:val="001D2C68"/>
    <w:rsid w:val="001D359D"/>
    <w:rsid w:val="001D4752"/>
    <w:rsid w:val="001D56B4"/>
    <w:rsid w:val="001D67CA"/>
    <w:rsid w:val="001D7FCC"/>
    <w:rsid w:val="001E18DB"/>
    <w:rsid w:val="001E27CE"/>
    <w:rsid w:val="001E4148"/>
    <w:rsid w:val="001E4715"/>
    <w:rsid w:val="001E5F11"/>
    <w:rsid w:val="001F0F8D"/>
    <w:rsid w:val="002001E0"/>
    <w:rsid w:val="00203563"/>
    <w:rsid w:val="00203F6E"/>
    <w:rsid w:val="00204CCF"/>
    <w:rsid w:val="00206C7C"/>
    <w:rsid w:val="00210A72"/>
    <w:rsid w:val="00211C71"/>
    <w:rsid w:val="00211D92"/>
    <w:rsid w:val="002122B9"/>
    <w:rsid w:val="0021427B"/>
    <w:rsid w:val="0021543D"/>
    <w:rsid w:val="00215828"/>
    <w:rsid w:val="002168C7"/>
    <w:rsid w:val="002176F2"/>
    <w:rsid w:val="0021797F"/>
    <w:rsid w:val="0022087C"/>
    <w:rsid w:val="002211CE"/>
    <w:rsid w:val="00221C19"/>
    <w:rsid w:val="00224B20"/>
    <w:rsid w:val="00225C01"/>
    <w:rsid w:val="00225C5E"/>
    <w:rsid w:val="00226E17"/>
    <w:rsid w:val="00231637"/>
    <w:rsid w:val="002328FB"/>
    <w:rsid w:val="002346C4"/>
    <w:rsid w:val="002378E4"/>
    <w:rsid w:val="002403F9"/>
    <w:rsid w:val="002409CA"/>
    <w:rsid w:val="00240C44"/>
    <w:rsid w:val="0024228F"/>
    <w:rsid w:val="00243DCB"/>
    <w:rsid w:val="002452FF"/>
    <w:rsid w:val="00247988"/>
    <w:rsid w:val="002638EE"/>
    <w:rsid w:val="00265470"/>
    <w:rsid w:val="00267ADA"/>
    <w:rsid w:val="0027043F"/>
    <w:rsid w:val="00270527"/>
    <w:rsid w:val="0027304F"/>
    <w:rsid w:val="00273451"/>
    <w:rsid w:val="00274BB0"/>
    <w:rsid w:val="00274D4D"/>
    <w:rsid w:val="0027782E"/>
    <w:rsid w:val="00280E2B"/>
    <w:rsid w:val="002823BB"/>
    <w:rsid w:val="0028294C"/>
    <w:rsid w:val="00282E42"/>
    <w:rsid w:val="0028343A"/>
    <w:rsid w:val="00284138"/>
    <w:rsid w:val="0028468C"/>
    <w:rsid w:val="0028508F"/>
    <w:rsid w:val="002860B0"/>
    <w:rsid w:val="002909BE"/>
    <w:rsid w:val="002912B1"/>
    <w:rsid w:val="002916A7"/>
    <w:rsid w:val="002927EF"/>
    <w:rsid w:val="00295510"/>
    <w:rsid w:val="002963F8"/>
    <w:rsid w:val="002A0E87"/>
    <w:rsid w:val="002A205D"/>
    <w:rsid w:val="002A420D"/>
    <w:rsid w:val="002A569F"/>
    <w:rsid w:val="002A68E4"/>
    <w:rsid w:val="002A79B9"/>
    <w:rsid w:val="002B2F7E"/>
    <w:rsid w:val="002B4364"/>
    <w:rsid w:val="002B63F0"/>
    <w:rsid w:val="002B7C7B"/>
    <w:rsid w:val="002C1006"/>
    <w:rsid w:val="002C7797"/>
    <w:rsid w:val="002D0013"/>
    <w:rsid w:val="002D05FC"/>
    <w:rsid w:val="002D07E9"/>
    <w:rsid w:val="002D389A"/>
    <w:rsid w:val="002D429A"/>
    <w:rsid w:val="002D5B20"/>
    <w:rsid w:val="002D5E34"/>
    <w:rsid w:val="002D5E61"/>
    <w:rsid w:val="002D65CC"/>
    <w:rsid w:val="002D6EA7"/>
    <w:rsid w:val="002D71A8"/>
    <w:rsid w:val="002E16D1"/>
    <w:rsid w:val="002E2317"/>
    <w:rsid w:val="002E5A7E"/>
    <w:rsid w:val="002E6212"/>
    <w:rsid w:val="002F11DB"/>
    <w:rsid w:val="002F2F6F"/>
    <w:rsid w:val="002F4E16"/>
    <w:rsid w:val="002F6EFD"/>
    <w:rsid w:val="00302B73"/>
    <w:rsid w:val="00303B05"/>
    <w:rsid w:val="0030590C"/>
    <w:rsid w:val="00305C12"/>
    <w:rsid w:val="0030682A"/>
    <w:rsid w:val="00310488"/>
    <w:rsid w:val="003115D7"/>
    <w:rsid w:val="00311832"/>
    <w:rsid w:val="00311E5C"/>
    <w:rsid w:val="0031299D"/>
    <w:rsid w:val="00315AE3"/>
    <w:rsid w:val="003162E6"/>
    <w:rsid w:val="00316C55"/>
    <w:rsid w:val="003240E8"/>
    <w:rsid w:val="00324AA7"/>
    <w:rsid w:val="00324B79"/>
    <w:rsid w:val="0032504E"/>
    <w:rsid w:val="00325A34"/>
    <w:rsid w:val="003261E4"/>
    <w:rsid w:val="0032760C"/>
    <w:rsid w:val="00331046"/>
    <w:rsid w:val="0033322C"/>
    <w:rsid w:val="00334B8C"/>
    <w:rsid w:val="00334C49"/>
    <w:rsid w:val="003351CE"/>
    <w:rsid w:val="00335BEF"/>
    <w:rsid w:val="003409D9"/>
    <w:rsid w:val="0034154B"/>
    <w:rsid w:val="00342C54"/>
    <w:rsid w:val="00343AAE"/>
    <w:rsid w:val="00346B11"/>
    <w:rsid w:val="00347D46"/>
    <w:rsid w:val="00351289"/>
    <w:rsid w:val="00354824"/>
    <w:rsid w:val="003657E4"/>
    <w:rsid w:val="00365D7A"/>
    <w:rsid w:val="0037044F"/>
    <w:rsid w:val="00374C82"/>
    <w:rsid w:val="00375D8F"/>
    <w:rsid w:val="00375D9E"/>
    <w:rsid w:val="003760E8"/>
    <w:rsid w:val="00377697"/>
    <w:rsid w:val="00381CAB"/>
    <w:rsid w:val="00383702"/>
    <w:rsid w:val="00383DDE"/>
    <w:rsid w:val="00385E5A"/>
    <w:rsid w:val="00386339"/>
    <w:rsid w:val="0039283A"/>
    <w:rsid w:val="00392C7B"/>
    <w:rsid w:val="00393EDE"/>
    <w:rsid w:val="00397C82"/>
    <w:rsid w:val="003A5BC8"/>
    <w:rsid w:val="003A616D"/>
    <w:rsid w:val="003A752D"/>
    <w:rsid w:val="003B1F63"/>
    <w:rsid w:val="003B40C4"/>
    <w:rsid w:val="003B55BB"/>
    <w:rsid w:val="003B59B8"/>
    <w:rsid w:val="003B6BCC"/>
    <w:rsid w:val="003C47BD"/>
    <w:rsid w:val="003C52D6"/>
    <w:rsid w:val="003C6228"/>
    <w:rsid w:val="003D133E"/>
    <w:rsid w:val="003D2710"/>
    <w:rsid w:val="003D374F"/>
    <w:rsid w:val="003D5305"/>
    <w:rsid w:val="003D58B4"/>
    <w:rsid w:val="003D61B0"/>
    <w:rsid w:val="003E143B"/>
    <w:rsid w:val="003E161A"/>
    <w:rsid w:val="003E1A1F"/>
    <w:rsid w:val="003E1BC5"/>
    <w:rsid w:val="003E4F6A"/>
    <w:rsid w:val="003E6796"/>
    <w:rsid w:val="003E7301"/>
    <w:rsid w:val="003F0749"/>
    <w:rsid w:val="003F1133"/>
    <w:rsid w:val="003F5AC1"/>
    <w:rsid w:val="003F5DEC"/>
    <w:rsid w:val="003F76A7"/>
    <w:rsid w:val="004001C9"/>
    <w:rsid w:val="004002BF"/>
    <w:rsid w:val="00400327"/>
    <w:rsid w:val="00400425"/>
    <w:rsid w:val="00400872"/>
    <w:rsid w:val="0040119E"/>
    <w:rsid w:val="004013B6"/>
    <w:rsid w:val="00401EAB"/>
    <w:rsid w:val="0040216D"/>
    <w:rsid w:val="00404E1E"/>
    <w:rsid w:val="00406C6B"/>
    <w:rsid w:val="00406D59"/>
    <w:rsid w:val="00410901"/>
    <w:rsid w:val="0041134C"/>
    <w:rsid w:val="004113B8"/>
    <w:rsid w:val="00411910"/>
    <w:rsid w:val="0041193A"/>
    <w:rsid w:val="0041275B"/>
    <w:rsid w:val="004140F6"/>
    <w:rsid w:val="00414456"/>
    <w:rsid w:val="00416606"/>
    <w:rsid w:val="004167EB"/>
    <w:rsid w:val="00417054"/>
    <w:rsid w:val="0041728B"/>
    <w:rsid w:val="004236FE"/>
    <w:rsid w:val="00424558"/>
    <w:rsid w:val="00424D03"/>
    <w:rsid w:val="00431757"/>
    <w:rsid w:val="004337DA"/>
    <w:rsid w:val="004356C1"/>
    <w:rsid w:val="00444A9E"/>
    <w:rsid w:val="00444FB2"/>
    <w:rsid w:val="00447320"/>
    <w:rsid w:val="00447F54"/>
    <w:rsid w:val="00450608"/>
    <w:rsid w:val="00452CBC"/>
    <w:rsid w:val="0045306A"/>
    <w:rsid w:val="0045394F"/>
    <w:rsid w:val="004559F9"/>
    <w:rsid w:val="00457DFD"/>
    <w:rsid w:val="00461BAF"/>
    <w:rsid w:val="0046327B"/>
    <w:rsid w:val="00466AAD"/>
    <w:rsid w:val="004677B1"/>
    <w:rsid w:val="0047000D"/>
    <w:rsid w:val="0047692F"/>
    <w:rsid w:val="004776C0"/>
    <w:rsid w:val="00477AC6"/>
    <w:rsid w:val="00477B76"/>
    <w:rsid w:val="00480161"/>
    <w:rsid w:val="00481FA4"/>
    <w:rsid w:val="00482FAD"/>
    <w:rsid w:val="0048442B"/>
    <w:rsid w:val="00484CE5"/>
    <w:rsid w:val="004857E4"/>
    <w:rsid w:val="0048587C"/>
    <w:rsid w:val="00485CE0"/>
    <w:rsid w:val="00486445"/>
    <w:rsid w:val="0049119D"/>
    <w:rsid w:val="004920F9"/>
    <w:rsid w:val="00492E5C"/>
    <w:rsid w:val="004A1E22"/>
    <w:rsid w:val="004A2DBB"/>
    <w:rsid w:val="004A3EA4"/>
    <w:rsid w:val="004A475B"/>
    <w:rsid w:val="004A5EC2"/>
    <w:rsid w:val="004A6420"/>
    <w:rsid w:val="004A7F54"/>
    <w:rsid w:val="004B3FDC"/>
    <w:rsid w:val="004B413F"/>
    <w:rsid w:val="004B44D5"/>
    <w:rsid w:val="004B45A8"/>
    <w:rsid w:val="004B53A1"/>
    <w:rsid w:val="004B6F7B"/>
    <w:rsid w:val="004B7403"/>
    <w:rsid w:val="004C3FDA"/>
    <w:rsid w:val="004C41A4"/>
    <w:rsid w:val="004C5416"/>
    <w:rsid w:val="004C6ED7"/>
    <w:rsid w:val="004C7453"/>
    <w:rsid w:val="004D0CDE"/>
    <w:rsid w:val="004D1990"/>
    <w:rsid w:val="004D2B74"/>
    <w:rsid w:val="004D4A83"/>
    <w:rsid w:val="004D6C4A"/>
    <w:rsid w:val="004D7240"/>
    <w:rsid w:val="004E5FAC"/>
    <w:rsid w:val="004E6B3B"/>
    <w:rsid w:val="004E783E"/>
    <w:rsid w:val="004E7FBE"/>
    <w:rsid w:val="004F24E5"/>
    <w:rsid w:val="004F54A6"/>
    <w:rsid w:val="004F712F"/>
    <w:rsid w:val="004F7F5E"/>
    <w:rsid w:val="00503EE0"/>
    <w:rsid w:val="0050536C"/>
    <w:rsid w:val="005064D0"/>
    <w:rsid w:val="00507167"/>
    <w:rsid w:val="0050768A"/>
    <w:rsid w:val="00510065"/>
    <w:rsid w:val="005120AC"/>
    <w:rsid w:val="00513003"/>
    <w:rsid w:val="005131E4"/>
    <w:rsid w:val="00514BA9"/>
    <w:rsid w:val="00516F61"/>
    <w:rsid w:val="0051713E"/>
    <w:rsid w:val="005173E5"/>
    <w:rsid w:val="005203D6"/>
    <w:rsid w:val="00520DD7"/>
    <w:rsid w:val="00526B83"/>
    <w:rsid w:val="005277DD"/>
    <w:rsid w:val="00527B31"/>
    <w:rsid w:val="00530114"/>
    <w:rsid w:val="00531A66"/>
    <w:rsid w:val="005323F2"/>
    <w:rsid w:val="005326BE"/>
    <w:rsid w:val="00535CF8"/>
    <w:rsid w:val="00536934"/>
    <w:rsid w:val="00541FCF"/>
    <w:rsid w:val="00543EE4"/>
    <w:rsid w:val="005456A7"/>
    <w:rsid w:val="0054634D"/>
    <w:rsid w:val="00546914"/>
    <w:rsid w:val="005536EE"/>
    <w:rsid w:val="00553B8A"/>
    <w:rsid w:val="00555E24"/>
    <w:rsid w:val="00560215"/>
    <w:rsid w:val="00564378"/>
    <w:rsid w:val="00564CFF"/>
    <w:rsid w:val="0056773A"/>
    <w:rsid w:val="00567D31"/>
    <w:rsid w:val="0057049A"/>
    <w:rsid w:val="00570AC9"/>
    <w:rsid w:val="00571DD4"/>
    <w:rsid w:val="00571F15"/>
    <w:rsid w:val="00572272"/>
    <w:rsid w:val="00572E53"/>
    <w:rsid w:val="005735F0"/>
    <w:rsid w:val="005759A5"/>
    <w:rsid w:val="00577422"/>
    <w:rsid w:val="00580C3B"/>
    <w:rsid w:val="005862F4"/>
    <w:rsid w:val="005874FE"/>
    <w:rsid w:val="00587C36"/>
    <w:rsid w:val="00590778"/>
    <w:rsid w:val="00591069"/>
    <w:rsid w:val="0059133F"/>
    <w:rsid w:val="00591D43"/>
    <w:rsid w:val="0059323A"/>
    <w:rsid w:val="005941CB"/>
    <w:rsid w:val="005941FC"/>
    <w:rsid w:val="00595428"/>
    <w:rsid w:val="0059661F"/>
    <w:rsid w:val="00597CCF"/>
    <w:rsid w:val="005A2130"/>
    <w:rsid w:val="005A45E4"/>
    <w:rsid w:val="005A463F"/>
    <w:rsid w:val="005A5ABC"/>
    <w:rsid w:val="005A5CB6"/>
    <w:rsid w:val="005B491D"/>
    <w:rsid w:val="005B4BD1"/>
    <w:rsid w:val="005B5932"/>
    <w:rsid w:val="005B62D9"/>
    <w:rsid w:val="005B6308"/>
    <w:rsid w:val="005C0D0F"/>
    <w:rsid w:val="005C3792"/>
    <w:rsid w:val="005C3DA7"/>
    <w:rsid w:val="005C40B8"/>
    <w:rsid w:val="005C5C56"/>
    <w:rsid w:val="005C67AF"/>
    <w:rsid w:val="005D0863"/>
    <w:rsid w:val="005D279D"/>
    <w:rsid w:val="005D3B4A"/>
    <w:rsid w:val="005D4971"/>
    <w:rsid w:val="005D678C"/>
    <w:rsid w:val="005E0088"/>
    <w:rsid w:val="005E0D27"/>
    <w:rsid w:val="005E16C8"/>
    <w:rsid w:val="005E340C"/>
    <w:rsid w:val="005E528F"/>
    <w:rsid w:val="005E543B"/>
    <w:rsid w:val="005E7AE1"/>
    <w:rsid w:val="005F01B2"/>
    <w:rsid w:val="005F17C9"/>
    <w:rsid w:val="005F1C10"/>
    <w:rsid w:val="005F45AE"/>
    <w:rsid w:val="005F5FBC"/>
    <w:rsid w:val="005F7285"/>
    <w:rsid w:val="005F7992"/>
    <w:rsid w:val="006009D4"/>
    <w:rsid w:val="00600FBE"/>
    <w:rsid w:val="00601ED2"/>
    <w:rsid w:val="00603D4D"/>
    <w:rsid w:val="006064E3"/>
    <w:rsid w:val="00606A55"/>
    <w:rsid w:val="00607225"/>
    <w:rsid w:val="00611A0A"/>
    <w:rsid w:val="00612B9F"/>
    <w:rsid w:val="0061418C"/>
    <w:rsid w:val="006149AB"/>
    <w:rsid w:val="0061515A"/>
    <w:rsid w:val="006203CA"/>
    <w:rsid w:val="00621721"/>
    <w:rsid w:val="00621B96"/>
    <w:rsid w:val="006222E3"/>
    <w:rsid w:val="00622E6D"/>
    <w:rsid w:val="0062343B"/>
    <w:rsid w:val="006256D5"/>
    <w:rsid w:val="006268D6"/>
    <w:rsid w:val="00627D3A"/>
    <w:rsid w:val="00630D22"/>
    <w:rsid w:val="0063118E"/>
    <w:rsid w:val="00634009"/>
    <w:rsid w:val="00635B5A"/>
    <w:rsid w:val="00636631"/>
    <w:rsid w:val="00636E19"/>
    <w:rsid w:val="00644631"/>
    <w:rsid w:val="00644F94"/>
    <w:rsid w:val="0064769C"/>
    <w:rsid w:val="00651C30"/>
    <w:rsid w:val="0065415E"/>
    <w:rsid w:val="00654AC1"/>
    <w:rsid w:val="00655090"/>
    <w:rsid w:val="00655585"/>
    <w:rsid w:val="006562D9"/>
    <w:rsid w:val="0065706F"/>
    <w:rsid w:val="00657B88"/>
    <w:rsid w:val="00657CC5"/>
    <w:rsid w:val="006606A9"/>
    <w:rsid w:val="0066274F"/>
    <w:rsid w:val="006641F5"/>
    <w:rsid w:val="006643A3"/>
    <w:rsid w:val="006643DC"/>
    <w:rsid w:val="00665615"/>
    <w:rsid w:val="006671CE"/>
    <w:rsid w:val="00670B33"/>
    <w:rsid w:val="00674175"/>
    <w:rsid w:val="0067490E"/>
    <w:rsid w:val="00680456"/>
    <w:rsid w:val="00680544"/>
    <w:rsid w:val="00682ECE"/>
    <w:rsid w:val="0068356D"/>
    <w:rsid w:val="0068408A"/>
    <w:rsid w:val="00685137"/>
    <w:rsid w:val="006902A3"/>
    <w:rsid w:val="00690E21"/>
    <w:rsid w:val="00691C7C"/>
    <w:rsid w:val="00694BF1"/>
    <w:rsid w:val="00696D99"/>
    <w:rsid w:val="006A01D0"/>
    <w:rsid w:val="006A0ACF"/>
    <w:rsid w:val="006A2870"/>
    <w:rsid w:val="006A3ABA"/>
    <w:rsid w:val="006A64B0"/>
    <w:rsid w:val="006A689A"/>
    <w:rsid w:val="006A6B1B"/>
    <w:rsid w:val="006A7090"/>
    <w:rsid w:val="006B0CE4"/>
    <w:rsid w:val="006B1A0B"/>
    <w:rsid w:val="006B3420"/>
    <w:rsid w:val="006B3A0B"/>
    <w:rsid w:val="006B47B6"/>
    <w:rsid w:val="006B51C6"/>
    <w:rsid w:val="006B5D24"/>
    <w:rsid w:val="006B5F8A"/>
    <w:rsid w:val="006B60CB"/>
    <w:rsid w:val="006B633F"/>
    <w:rsid w:val="006B6CAA"/>
    <w:rsid w:val="006B74FA"/>
    <w:rsid w:val="006C01CE"/>
    <w:rsid w:val="006C19E0"/>
    <w:rsid w:val="006C1A0F"/>
    <w:rsid w:val="006C5CD9"/>
    <w:rsid w:val="006D0A6E"/>
    <w:rsid w:val="006D327E"/>
    <w:rsid w:val="006D349A"/>
    <w:rsid w:val="006D3604"/>
    <w:rsid w:val="006D3E7D"/>
    <w:rsid w:val="006D6059"/>
    <w:rsid w:val="006D7391"/>
    <w:rsid w:val="006E19BB"/>
    <w:rsid w:val="006E2256"/>
    <w:rsid w:val="006E3B74"/>
    <w:rsid w:val="006E42E0"/>
    <w:rsid w:val="006E5951"/>
    <w:rsid w:val="006E5E17"/>
    <w:rsid w:val="006E69C0"/>
    <w:rsid w:val="006F0F16"/>
    <w:rsid w:val="006F24BB"/>
    <w:rsid w:val="00702715"/>
    <w:rsid w:val="00702E7A"/>
    <w:rsid w:val="0070520A"/>
    <w:rsid w:val="00705BBD"/>
    <w:rsid w:val="007100AF"/>
    <w:rsid w:val="0071149E"/>
    <w:rsid w:val="007124C6"/>
    <w:rsid w:val="00712873"/>
    <w:rsid w:val="00713837"/>
    <w:rsid w:val="00713F38"/>
    <w:rsid w:val="0071437C"/>
    <w:rsid w:val="00714FBC"/>
    <w:rsid w:val="00715A8A"/>
    <w:rsid w:val="0071793C"/>
    <w:rsid w:val="00717C70"/>
    <w:rsid w:val="00717C9B"/>
    <w:rsid w:val="00720079"/>
    <w:rsid w:val="00722C18"/>
    <w:rsid w:val="00722CC7"/>
    <w:rsid w:val="0072308A"/>
    <w:rsid w:val="007237F6"/>
    <w:rsid w:val="00725205"/>
    <w:rsid w:val="00726C05"/>
    <w:rsid w:val="00727196"/>
    <w:rsid w:val="00727320"/>
    <w:rsid w:val="00730462"/>
    <w:rsid w:val="00731D95"/>
    <w:rsid w:val="00732808"/>
    <w:rsid w:val="007332BB"/>
    <w:rsid w:val="00733A8E"/>
    <w:rsid w:val="00737488"/>
    <w:rsid w:val="007426B6"/>
    <w:rsid w:val="00742FBF"/>
    <w:rsid w:val="007448C0"/>
    <w:rsid w:val="00745B2A"/>
    <w:rsid w:val="00745B3E"/>
    <w:rsid w:val="007479E9"/>
    <w:rsid w:val="00751CEA"/>
    <w:rsid w:val="00752269"/>
    <w:rsid w:val="007534D7"/>
    <w:rsid w:val="0075387D"/>
    <w:rsid w:val="00753D22"/>
    <w:rsid w:val="00755C48"/>
    <w:rsid w:val="0075613F"/>
    <w:rsid w:val="007605DA"/>
    <w:rsid w:val="007661C4"/>
    <w:rsid w:val="007668AD"/>
    <w:rsid w:val="00771BDE"/>
    <w:rsid w:val="00772B1C"/>
    <w:rsid w:val="00775CC2"/>
    <w:rsid w:val="00777E75"/>
    <w:rsid w:val="00781ABC"/>
    <w:rsid w:val="00782DDC"/>
    <w:rsid w:val="00783641"/>
    <w:rsid w:val="00783848"/>
    <w:rsid w:val="00784D39"/>
    <w:rsid w:val="00784D7F"/>
    <w:rsid w:val="00785A5F"/>
    <w:rsid w:val="00785B70"/>
    <w:rsid w:val="00787279"/>
    <w:rsid w:val="0078777A"/>
    <w:rsid w:val="00791AD2"/>
    <w:rsid w:val="00793E41"/>
    <w:rsid w:val="00797187"/>
    <w:rsid w:val="00797A59"/>
    <w:rsid w:val="00797C4E"/>
    <w:rsid w:val="007A3218"/>
    <w:rsid w:val="007A53AE"/>
    <w:rsid w:val="007A5790"/>
    <w:rsid w:val="007A58BE"/>
    <w:rsid w:val="007A7C02"/>
    <w:rsid w:val="007B023B"/>
    <w:rsid w:val="007B10AF"/>
    <w:rsid w:val="007B4C0E"/>
    <w:rsid w:val="007B6696"/>
    <w:rsid w:val="007B7EF2"/>
    <w:rsid w:val="007C08D8"/>
    <w:rsid w:val="007C0DF4"/>
    <w:rsid w:val="007C17D6"/>
    <w:rsid w:val="007C2DEF"/>
    <w:rsid w:val="007C2E96"/>
    <w:rsid w:val="007C3B96"/>
    <w:rsid w:val="007C484A"/>
    <w:rsid w:val="007C4859"/>
    <w:rsid w:val="007C7357"/>
    <w:rsid w:val="007D15B8"/>
    <w:rsid w:val="007D161F"/>
    <w:rsid w:val="007D2469"/>
    <w:rsid w:val="007D24AD"/>
    <w:rsid w:val="007D28DB"/>
    <w:rsid w:val="007D546D"/>
    <w:rsid w:val="007D5824"/>
    <w:rsid w:val="007D6563"/>
    <w:rsid w:val="007E0216"/>
    <w:rsid w:val="007E30EF"/>
    <w:rsid w:val="007E6A89"/>
    <w:rsid w:val="007F4F37"/>
    <w:rsid w:val="007F5990"/>
    <w:rsid w:val="007F5FF9"/>
    <w:rsid w:val="00800FC8"/>
    <w:rsid w:val="00801A89"/>
    <w:rsid w:val="00801F0C"/>
    <w:rsid w:val="008023B0"/>
    <w:rsid w:val="00806FF2"/>
    <w:rsid w:val="0080783B"/>
    <w:rsid w:val="00810F98"/>
    <w:rsid w:val="00813137"/>
    <w:rsid w:val="00820936"/>
    <w:rsid w:val="008223D1"/>
    <w:rsid w:val="00822B61"/>
    <w:rsid w:val="00824A5B"/>
    <w:rsid w:val="00827C4B"/>
    <w:rsid w:val="0083095C"/>
    <w:rsid w:val="0083127F"/>
    <w:rsid w:val="0083151A"/>
    <w:rsid w:val="00834DE2"/>
    <w:rsid w:val="008359F8"/>
    <w:rsid w:val="0084284C"/>
    <w:rsid w:val="00844373"/>
    <w:rsid w:val="008449D4"/>
    <w:rsid w:val="00844FA4"/>
    <w:rsid w:val="00846268"/>
    <w:rsid w:val="00846CFC"/>
    <w:rsid w:val="00851843"/>
    <w:rsid w:val="00852241"/>
    <w:rsid w:val="0085278B"/>
    <w:rsid w:val="008567B3"/>
    <w:rsid w:val="008567BF"/>
    <w:rsid w:val="00857002"/>
    <w:rsid w:val="00861C40"/>
    <w:rsid w:val="00865CFF"/>
    <w:rsid w:val="00866148"/>
    <w:rsid w:val="00866368"/>
    <w:rsid w:val="008674E4"/>
    <w:rsid w:val="008707E8"/>
    <w:rsid w:val="00871F6B"/>
    <w:rsid w:val="00872DA9"/>
    <w:rsid w:val="0087324C"/>
    <w:rsid w:val="00874F7B"/>
    <w:rsid w:val="008821AA"/>
    <w:rsid w:val="00890B1A"/>
    <w:rsid w:val="00892E4F"/>
    <w:rsid w:val="008937EA"/>
    <w:rsid w:val="00893E14"/>
    <w:rsid w:val="008952F0"/>
    <w:rsid w:val="00895F0A"/>
    <w:rsid w:val="008A1CBE"/>
    <w:rsid w:val="008A21DF"/>
    <w:rsid w:val="008A2C2A"/>
    <w:rsid w:val="008A534E"/>
    <w:rsid w:val="008A5CF2"/>
    <w:rsid w:val="008A72DE"/>
    <w:rsid w:val="008B0A84"/>
    <w:rsid w:val="008B1138"/>
    <w:rsid w:val="008B15D6"/>
    <w:rsid w:val="008B2325"/>
    <w:rsid w:val="008B2FBA"/>
    <w:rsid w:val="008B3DA4"/>
    <w:rsid w:val="008B471E"/>
    <w:rsid w:val="008B4FFC"/>
    <w:rsid w:val="008B5107"/>
    <w:rsid w:val="008B560D"/>
    <w:rsid w:val="008B5670"/>
    <w:rsid w:val="008B5C1D"/>
    <w:rsid w:val="008B76DF"/>
    <w:rsid w:val="008C0256"/>
    <w:rsid w:val="008C21E6"/>
    <w:rsid w:val="008C416B"/>
    <w:rsid w:val="008C49C0"/>
    <w:rsid w:val="008C4EF7"/>
    <w:rsid w:val="008C5654"/>
    <w:rsid w:val="008C6E0C"/>
    <w:rsid w:val="008D24AA"/>
    <w:rsid w:val="008D2B5C"/>
    <w:rsid w:val="008D397A"/>
    <w:rsid w:val="008D592C"/>
    <w:rsid w:val="008D5FEF"/>
    <w:rsid w:val="008D7459"/>
    <w:rsid w:val="008E4C71"/>
    <w:rsid w:val="008E6B7E"/>
    <w:rsid w:val="008F073D"/>
    <w:rsid w:val="008F0959"/>
    <w:rsid w:val="008F1997"/>
    <w:rsid w:val="008F235A"/>
    <w:rsid w:val="008F2A56"/>
    <w:rsid w:val="008F54CE"/>
    <w:rsid w:val="008F5DDF"/>
    <w:rsid w:val="009054A9"/>
    <w:rsid w:val="009056CA"/>
    <w:rsid w:val="00906A35"/>
    <w:rsid w:val="009158A7"/>
    <w:rsid w:val="00921352"/>
    <w:rsid w:val="00921598"/>
    <w:rsid w:val="0092303E"/>
    <w:rsid w:val="00925849"/>
    <w:rsid w:val="009330AA"/>
    <w:rsid w:val="00934A83"/>
    <w:rsid w:val="00934ADA"/>
    <w:rsid w:val="00934FF8"/>
    <w:rsid w:val="00946379"/>
    <w:rsid w:val="009475B3"/>
    <w:rsid w:val="00947AA6"/>
    <w:rsid w:val="00952530"/>
    <w:rsid w:val="0095297A"/>
    <w:rsid w:val="00962DA2"/>
    <w:rsid w:val="00967B19"/>
    <w:rsid w:val="00967E6A"/>
    <w:rsid w:val="00970F1C"/>
    <w:rsid w:val="00971264"/>
    <w:rsid w:val="00973C7D"/>
    <w:rsid w:val="009771BB"/>
    <w:rsid w:val="009779C1"/>
    <w:rsid w:val="00977B90"/>
    <w:rsid w:val="00980806"/>
    <w:rsid w:val="00982E49"/>
    <w:rsid w:val="0098775D"/>
    <w:rsid w:val="00987978"/>
    <w:rsid w:val="009916F4"/>
    <w:rsid w:val="0099363C"/>
    <w:rsid w:val="009954F8"/>
    <w:rsid w:val="0099578D"/>
    <w:rsid w:val="00996D56"/>
    <w:rsid w:val="009A0205"/>
    <w:rsid w:val="009A164E"/>
    <w:rsid w:val="009A36B5"/>
    <w:rsid w:val="009A71F4"/>
    <w:rsid w:val="009A779F"/>
    <w:rsid w:val="009B09C3"/>
    <w:rsid w:val="009B0E0F"/>
    <w:rsid w:val="009B18C5"/>
    <w:rsid w:val="009B4E9C"/>
    <w:rsid w:val="009B596C"/>
    <w:rsid w:val="009B7317"/>
    <w:rsid w:val="009B7477"/>
    <w:rsid w:val="009C03E3"/>
    <w:rsid w:val="009C54D0"/>
    <w:rsid w:val="009C56BF"/>
    <w:rsid w:val="009C570B"/>
    <w:rsid w:val="009C5CE6"/>
    <w:rsid w:val="009D2377"/>
    <w:rsid w:val="009D2F1B"/>
    <w:rsid w:val="009D3CF0"/>
    <w:rsid w:val="009D52F0"/>
    <w:rsid w:val="009D66C1"/>
    <w:rsid w:val="009D7394"/>
    <w:rsid w:val="009E0205"/>
    <w:rsid w:val="009E0312"/>
    <w:rsid w:val="009E1ACE"/>
    <w:rsid w:val="009E47D9"/>
    <w:rsid w:val="009E4D3B"/>
    <w:rsid w:val="009F545D"/>
    <w:rsid w:val="009F6EC8"/>
    <w:rsid w:val="009F7B90"/>
    <w:rsid w:val="00A01F41"/>
    <w:rsid w:val="00A026D7"/>
    <w:rsid w:val="00A06AD2"/>
    <w:rsid w:val="00A07CD0"/>
    <w:rsid w:val="00A11282"/>
    <w:rsid w:val="00A11337"/>
    <w:rsid w:val="00A1183E"/>
    <w:rsid w:val="00A13D2E"/>
    <w:rsid w:val="00A14742"/>
    <w:rsid w:val="00A14A0C"/>
    <w:rsid w:val="00A15926"/>
    <w:rsid w:val="00A165C9"/>
    <w:rsid w:val="00A16FBF"/>
    <w:rsid w:val="00A17E7F"/>
    <w:rsid w:val="00A20833"/>
    <w:rsid w:val="00A258F5"/>
    <w:rsid w:val="00A26960"/>
    <w:rsid w:val="00A4082F"/>
    <w:rsid w:val="00A42600"/>
    <w:rsid w:val="00A4503E"/>
    <w:rsid w:val="00A50DE3"/>
    <w:rsid w:val="00A51C53"/>
    <w:rsid w:val="00A52F7C"/>
    <w:rsid w:val="00A54CBD"/>
    <w:rsid w:val="00A568D3"/>
    <w:rsid w:val="00A613B7"/>
    <w:rsid w:val="00A64001"/>
    <w:rsid w:val="00A67294"/>
    <w:rsid w:val="00A70BAE"/>
    <w:rsid w:val="00A71391"/>
    <w:rsid w:val="00A75096"/>
    <w:rsid w:val="00A755EF"/>
    <w:rsid w:val="00A7741E"/>
    <w:rsid w:val="00A77536"/>
    <w:rsid w:val="00A8310D"/>
    <w:rsid w:val="00A8501E"/>
    <w:rsid w:val="00A854DF"/>
    <w:rsid w:val="00A902C8"/>
    <w:rsid w:val="00A90F7E"/>
    <w:rsid w:val="00A9135B"/>
    <w:rsid w:val="00A922C7"/>
    <w:rsid w:val="00A92665"/>
    <w:rsid w:val="00A935B1"/>
    <w:rsid w:val="00A95112"/>
    <w:rsid w:val="00A969B2"/>
    <w:rsid w:val="00A96CD0"/>
    <w:rsid w:val="00A970F6"/>
    <w:rsid w:val="00AA2668"/>
    <w:rsid w:val="00AA3D91"/>
    <w:rsid w:val="00AA520B"/>
    <w:rsid w:val="00AA566F"/>
    <w:rsid w:val="00AA6666"/>
    <w:rsid w:val="00AA66C9"/>
    <w:rsid w:val="00AA76CC"/>
    <w:rsid w:val="00AB1712"/>
    <w:rsid w:val="00AB368D"/>
    <w:rsid w:val="00AB66E3"/>
    <w:rsid w:val="00AB7E1B"/>
    <w:rsid w:val="00AC0369"/>
    <w:rsid w:val="00AC4725"/>
    <w:rsid w:val="00AD016C"/>
    <w:rsid w:val="00AD37CC"/>
    <w:rsid w:val="00AD42EE"/>
    <w:rsid w:val="00AD54D0"/>
    <w:rsid w:val="00AE079E"/>
    <w:rsid w:val="00AE2C91"/>
    <w:rsid w:val="00AE2E08"/>
    <w:rsid w:val="00AE4C3A"/>
    <w:rsid w:val="00AE6945"/>
    <w:rsid w:val="00AE7FA0"/>
    <w:rsid w:val="00AF03BD"/>
    <w:rsid w:val="00AF3FF5"/>
    <w:rsid w:val="00AF4040"/>
    <w:rsid w:val="00AF43A4"/>
    <w:rsid w:val="00AF4650"/>
    <w:rsid w:val="00AF549E"/>
    <w:rsid w:val="00B01402"/>
    <w:rsid w:val="00B024FE"/>
    <w:rsid w:val="00B03251"/>
    <w:rsid w:val="00B03573"/>
    <w:rsid w:val="00B03647"/>
    <w:rsid w:val="00B06CF2"/>
    <w:rsid w:val="00B117F2"/>
    <w:rsid w:val="00B132B1"/>
    <w:rsid w:val="00B13632"/>
    <w:rsid w:val="00B15602"/>
    <w:rsid w:val="00B23978"/>
    <w:rsid w:val="00B252F5"/>
    <w:rsid w:val="00B25626"/>
    <w:rsid w:val="00B31248"/>
    <w:rsid w:val="00B34020"/>
    <w:rsid w:val="00B36B71"/>
    <w:rsid w:val="00B36EA7"/>
    <w:rsid w:val="00B37D3D"/>
    <w:rsid w:val="00B406FE"/>
    <w:rsid w:val="00B427DB"/>
    <w:rsid w:val="00B44A37"/>
    <w:rsid w:val="00B4524F"/>
    <w:rsid w:val="00B458FA"/>
    <w:rsid w:val="00B46528"/>
    <w:rsid w:val="00B632D7"/>
    <w:rsid w:val="00B63F7E"/>
    <w:rsid w:val="00B652A2"/>
    <w:rsid w:val="00B65FE0"/>
    <w:rsid w:val="00B660CD"/>
    <w:rsid w:val="00B6613E"/>
    <w:rsid w:val="00B7341B"/>
    <w:rsid w:val="00B7560D"/>
    <w:rsid w:val="00B830F1"/>
    <w:rsid w:val="00B84557"/>
    <w:rsid w:val="00B85E66"/>
    <w:rsid w:val="00B90349"/>
    <w:rsid w:val="00B90757"/>
    <w:rsid w:val="00B939D2"/>
    <w:rsid w:val="00B93E42"/>
    <w:rsid w:val="00B96BEC"/>
    <w:rsid w:val="00BA0DF1"/>
    <w:rsid w:val="00BA11C8"/>
    <w:rsid w:val="00BA1414"/>
    <w:rsid w:val="00BA18BE"/>
    <w:rsid w:val="00BA4F84"/>
    <w:rsid w:val="00BA54E5"/>
    <w:rsid w:val="00BA6566"/>
    <w:rsid w:val="00BB0301"/>
    <w:rsid w:val="00BB3BB6"/>
    <w:rsid w:val="00BC2352"/>
    <w:rsid w:val="00BC4F8C"/>
    <w:rsid w:val="00BD33B2"/>
    <w:rsid w:val="00BD4958"/>
    <w:rsid w:val="00BD5DDC"/>
    <w:rsid w:val="00BD6BB5"/>
    <w:rsid w:val="00BE2724"/>
    <w:rsid w:val="00BE3112"/>
    <w:rsid w:val="00BE45A3"/>
    <w:rsid w:val="00BE4BDA"/>
    <w:rsid w:val="00BF0144"/>
    <w:rsid w:val="00BF6AF0"/>
    <w:rsid w:val="00BF74E7"/>
    <w:rsid w:val="00C00D11"/>
    <w:rsid w:val="00C01001"/>
    <w:rsid w:val="00C02790"/>
    <w:rsid w:val="00C04654"/>
    <w:rsid w:val="00C055AA"/>
    <w:rsid w:val="00C0638B"/>
    <w:rsid w:val="00C14EEE"/>
    <w:rsid w:val="00C15DFE"/>
    <w:rsid w:val="00C16414"/>
    <w:rsid w:val="00C201B7"/>
    <w:rsid w:val="00C20BE1"/>
    <w:rsid w:val="00C2107F"/>
    <w:rsid w:val="00C21641"/>
    <w:rsid w:val="00C219BC"/>
    <w:rsid w:val="00C24576"/>
    <w:rsid w:val="00C24B92"/>
    <w:rsid w:val="00C24CF4"/>
    <w:rsid w:val="00C24D76"/>
    <w:rsid w:val="00C31E71"/>
    <w:rsid w:val="00C35809"/>
    <w:rsid w:val="00C37712"/>
    <w:rsid w:val="00C37EC5"/>
    <w:rsid w:val="00C40E0A"/>
    <w:rsid w:val="00C4690A"/>
    <w:rsid w:val="00C46E05"/>
    <w:rsid w:val="00C474AF"/>
    <w:rsid w:val="00C47A22"/>
    <w:rsid w:val="00C51523"/>
    <w:rsid w:val="00C5234E"/>
    <w:rsid w:val="00C55F77"/>
    <w:rsid w:val="00C57A6A"/>
    <w:rsid w:val="00C6015B"/>
    <w:rsid w:val="00C6039B"/>
    <w:rsid w:val="00C6143A"/>
    <w:rsid w:val="00C6572F"/>
    <w:rsid w:val="00C66874"/>
    <w:rsid w:val="00C67F3A"/>
    <w:rsid w:val="00C749EB"/>
    <w:rsid w:val="00C76E96"/>
    <w:rsid w:val="00C8003B"/>
    <w:rsid w:val="00C80135"/>
    <w:rsid w:val="00C81D0D"/>
    <w:rsid w:val="00C82CC2"/>
    <w:rsid w:val="00C83381"/>
    <w:rsid w:val="00C848FA"/>
    <w:rsid w:val="00C92B2D"/>
    <w:rsid w:val="00CA1640"/>
    <w:rsid w:val="00CA478D"/>
    <w:rsid w:val="00CA5031"/>
    <w:rsid w:val="00CA6E1B"/>
    <w:rsid w:val="00CB00DC"/>
    <w:rsid w:val="00CB3CDF"/>
    <w:rsid w:val="00CB5126"/>
    <w:rsid w:val="00CB5339"/>
    <w:rsid w:val="00CB6B9C"/>
    <w:rsid w:val="00CB7A24"/>
    <w:rsid w:val="00CC08FC"/>
    <w:rsid w:val="00CC146D"/>
    <w:rsid w:val="00CC1C38"/>
    <w:rsid w:val="00CC277B"/>
    <w:rsid w:val="00CC3D98"/>
    <w:rsid w:val="00CC52DF"/>
    <w:rsid w:val="00CC6242"/>
    <w:rsid w:val="00CD0D07"/>
    <w:rsid w:val="00CD15D3"/>
    <w:rsid w:val="00CD1F8D"/>
    <w:rsid w:val="00CD79AD"/>
    <w:rsid w:val="00CE0FB0"/>
    <w:rsid w:val="00CE2DB9"/>
    <w:rsid w:val="00CE39EE"/>
    <w:rsid w:val="00CE6C1B"/>
    <w:rsid w:val="00CF43DB"/>
    <w:rsid w:val="00CF5AF1"/>
    <w:rsid w:val="00CF63B0"/>
    <w:rsid w:val="00CF6418"/>
    <w:rsid w:val="00D000AA"/>
    <w:rsid w:val="00D01F71"/>
    <w:rsid w:val="00D04EF2"/>
    <w:rsid w:val="00D0714C"/>
    <w:rsid w:val="00D14CD3"/>
    <w:rsid w:val="00D15029"/>
    <w:rsid w:val="00D158F6"/>
    <w:rsid w:val="00D15D4C"/>
    <w:rsid w:val="00D20F07"/>
    <w:rsid w:val="00D24802"/>
    <w:rsid w:val="00D30611"/>
    <w:rsid w:val="00D357E3"/>
    <w:rsid w:val="00D365D8"/>
    <w:rsid w:val="00D37AB0"/>
    <w:rsid w:val="00D4103B"/>
    <w:rsid w:val="00D423CB"/>
    <w:rsid w:val="00D42FEA"/>
    <w:rsid w:val="00D4309E"/>
    <w:rsid w:val="00D43A9E"/>
    <w:rsid w:val="00D44D5E"/>
    <w:rsid w:val="00D461DA"/>
    <w:rsid w:val="00D555AD"/>
    <w:rsid w:val="00D608B5"/>
    <w:rsid w:val="00D627AE"/>
    <w:rsid w:val="00D63400"/>
    <w:rsid w:val="00D645A5"/>
    <w:rsid w:val="00D648A3"/>
    <w:rsid w:val="00D6593E"/>
    <w:rsid w:val="00D73D04"/>
    <w:rsid w:val="00D77BBC"/>
    <w:rsid w:val="00D814A2"/>
    <w:rsid w:val="00D81C38"/>
    <w:rsid w:val="00D82246"/>
    <w:rsid w:val="00D84177"/>
    <w:rsid w:val="00D87A50"/>
    <w:rsid w:val="00D87D5F"/>
    <w:rsid w:val="00D9104B"/>
    <w:rsid w:val="00D9466A"/>
    <w:rsid w:val="00D951CD"/>
    <w:rsid w:val="00D97B3E"/>
    <w:rsid w:val="00DA2DE1"/>
    <w:rsid w:val="00DA5778"/>
    <w:rsid w:val="00DA68DA"/>
    <w:rsid w:val="00DA7E0E"/>
    <w:rsid w:val="00DB0D0E"/>
    <w:rsid w:val="00DB1CFF"/>
    <w:rsid w:val="00DB3ECA"/>
    <w:rsid w:val="00DB7697"/>
    <w:rsid w:val="00DC01E0"/>
    <w:rsid w:val="00DC15C9"/>
    <w:rsid w:val="00DC2522"/>
    <w:rsid w:val="00DC258E"/>
    <w:rsid w:val="00DC5519"/>
    <w:rsid w:val="00DC55B6"/>
    <w:rsid w:val="00DC5956"/>
    <w:rsid w:val="00DC6426"/>
    <w:rsid w:val="00DC6CA6"/>
    <w:rsid w:val="00DC7319"/>
    <w:rsid w:val="00DD0224"/>
    <w:rsid w:val="00DD0B55"/>
    <w:rsid w:val="00DD17CE"/>
    <w:rsid w:val="00DD467C"/>
    <w:rsid w:val="00DD54A5"/>
    <w:rsid w:val="00DE0E0C"/>
    <w:rsid w:val="00DE3705"/>
    <w:rsid w:val="00DE49EB"/>
    <w:rsid w:val="00DE6B2F"/>
    <w:rsid w:val="00DF2303"/>
    <w:rsid w:val="00DF23F6"/>
    <w:rsid w:val="00DF2F60"/>
    <w:rsid w:val="00DF6BBD"/>
    <w:rsid w:val="00DF6CCE"/>
    <w:rsid w:val="00DF74C5"/>
    <w:rsid w:val="00DF78D1"/>
    <w:rsid w:val="00E00883"/>
    <w:rsid w:val="00E02254"/>
    <w:rsid w:val="00E02CAB"/>
    <w:rsid w:val="00E05D0A"/>
    <w:rsid w:val="00E05D59"/>
    <w:rsid w:val="00E07613"/>
    <w:rsid w:val="00E125C6"/>
    <w:rsid w:val="00E13442"/>
    <w:rsid w:val="00E21ED3"/>
    <w:rsid w:val="00E21FBE"/>
    <w:rsid w:val="00E2212A"/>
    <w:rsid w:val="00E23D46"/>
    <w:rsid w:val="00E2442C"/>
    <w:rsid w:val="00E24913"/>
    <w:rsid w:val="00E2523B"/>
    <w:rsid w:val="00E255C0"/>
    <w:rsid w:val="00E25EEF"/>
    <w:rsid w:val="00E346BC"/>
    <w:rsid w:val="00E37CEC"/>
    <w:rsid w:val="00E4020A"/>
    <w:rsid w:val="00E40381"/>
    <w:rsid w:val="00E41553"/>
    <w:rsid w:val="00E43BE0"/>
    <w:rsid w:val="00E46923"/>
    <w:rsid w:val="00E47A3D"/>
    <w:rsid w:val="00E55CD5"/>
    <w:rsid w:val="00E574DD"/>
    <w:rsid w:val="00E57CF2"/>
    <w:rsid w:val="00E60210"/>
    <w:rsid w:val="00E60701"/>
    <w:rsid w:val="00E60791"/>
    <w:rsid w:val="00E64425"/>
    <w:rsid w:val="00E651CD"/>
    <w:rsid w:val="00E65269"/>
    <w:rsid w:val="00E66699"/>
    <w:rsid w:val="00E66E56"/>
    <w:rsid w:val="00E70642"/>
    <w:rsid w:val="00E72297"/>
    <w:rsid w:val="00E74535"/>
    <w:rsid w:val="00E767C3"/>
    <w:rsid w:val="00E77B13"/>
    <w:rsid w:val="00E8037B"/>
    <w:rsid w:val="00E838D4"/>
    <w:rsid w:val="00E83C16"/>
    <w:rsid w:val="00E83FC2"/>
    <w:rsid w:val="00E853BD"/>
    <w:rsid w:val="00E86627"/>
    <w:rsid w:val="00E874A5"/>
    <w:rsid w:val="00E910B7"/>
    <w:rsid w:val="00E913E3"/>
    <w:rsid w:val="00E91C41"/>
    <w:rsid w:val="00E921B0"/>
    <w:rsid w:val="00E93634"/>
    <w:rsid w:val="00E9476A"/>
    <w:rsid w:val="00E96155"/>
    <w:rsid w:val="00E97DB9"/>
    <w:rsid w:val="00EA05FC"/>
    <w:rsid w:val="00EA0B3E"/>
    <w:rsid w:val="00EA0DAC"/>
    <w:rsid w:val="00EA286E"/>
    <w:rsid w:val="00EA2FA5"/>
    <w:rsid w:val="00EA39F1"/>
    <w:rsid w:val="00EA665C"/>
    <w:rsid w:val="00EA747B"/>
    <w:rsid w:val="00EB386D"/>
    <w:rsid w:val="00EB3F51"/>
    <w:rsid w:val="00EB59BD"/>
    <w:rsid w:val="00EB77A9"/>
    <w:rsid w:val="00EB790F"/>
    <w:rsid w:val="00EB7D61"/>
    <w:rsid w:val="00EC04FD"/>
    <w:rsid w:val="00EC3BD8"/>
    <w:rsid w:val="00EC463D"/>
    <w:rsid w:val="00EC68F1"/>
    <w:rsid w:val="00EC6904"/>
    <w:rsid w:val="00EC6CAD"/>
    <w:rsid w:val="00EC7445"/>
    <w:rsid w:val="00ED22D1"/>
    <w:rsid w:val="00ED43A4"/>
    <w:rsid w:val="00ED47AE"/>
    <w:rsid w:val="00ED4809"/>
    <w:rsid w:val="00ED4C7C"/>
    <w:rsid w:val="00ED50EC"/>
    <w:rsid w:val="00ED60D8"/>
    <w:rsid w:val="00EE014D"/>
    <w:rsid w:val="00EE10CF"/>
    <w:rsid w:val="00EE24F4"/>
    <w:rsid w:val="00EE51A3"/>
    <w:rsid w:val="00EE56E2"/>
    <w:rsid w:val="00EF0CF9"/>
    <w:rsid w:val="00EF1BA8"/>
    <w:rsid w:val="00EF2725"/>
    <w:rsid w:val="00EF3393"/>
    <w:rsid w:val="00EF3556"/>
    <w:rsid w:val="00EF5CD7"/>
    <w:rsid w:val="00EF69A1"/>
    <w:rsid w:val="00EF77E5"/>
    <w:rsid w:val="00F02398"/>
    <w:rsid w:val="00F02A16"/>
    <w:rsid w:val="00F034B4"/>
    <w:rsid w:val="00F042E9"/>
    <w:rsid w:val="00F04913"/>
    <w:rsid w:val="00F05330"/>
    <w:rsid w:val="00F0661C"/>
    <w:rsid w:val="00F100AF"/>
    <w:rsid w:val="00F108A9"/>
    <w:rsid w:val="00F1105E"/>
    <w:rsid w:val="00F120CA"/>
    <w:rsid w:val="00F15362"/>
    <w:rsid w:val="00F1550B"/>
    <w:rsid w:val="00F16969"/>
    <w:rsid w:val="00F16E2E"/>
    <w:rsid w:val="00F2324B"/>
    <w:rsid w:val="00F25A8F"/>
    <w:rsid w:val="00F26368"/>
    <w:rsid w:val="00F319B8"/>
    <w:rsid w:val="00F31C10"/>
    <w:rsid w:val="00F33836"/>
    <w:rsid w:val="00F339C2"/>
    <w:rsid w:val="00F34880"/>
    <w:rsid w:val="00F36135"/>
    <w:rsid w:val="00F40064"/>
    <w:rsid w:val="00F4026A"/>
    <w:rsid w:val="00F417CC"/>
    <w:rsid w:val="00F41A49"/>
    <w:rsid w:val="00F44E81"/>
    <w:rsid w:val="00F47016"/>
    <w:rsid w:val="00F471EA"/>
    <w:rsid w:val="00F47B47"/>
    <w:rsid w:val="00F47C8D"/>
    <w:rsid w:val="00F506CD"/>
    <w:rsid w:val="00F50D57"/>
    <w:rsid w:val="00F52936"/>
    <w:rsid w:val="00F6243E"/>
    <w:rsid w:val="00F66969"/>
    <w:rsid w:val="00F708D9"/>
    <w:rsid w:val="00F715CD"/>
    <w:rsid w:val="00F721FC"/>
    <w:rsid w:val="00F73170"/>
    <w:rsid w:val="00F7365E"/>
    <w:rsid w:val="00F73A75"/>
    <w:rsid w:val="00F74CCC"/>
    <w:rsid w:val="00F75DC0"/>
    <w:rsid w:val="00F77B78"/>
    <w:rsid w:val="00F800C7"/>
    <w:rsid w:val="00F81AE9"/>
    <w:rsid w:val="00F84324"/>
    <w:rsid w:val="00F84A9A"/>
    <w:rsid w:val="00F86DE1"/>
    <w:rsid w:val="00F87881"/>
    <w:rsid w:val="00F94023"/>
    <w:rsid w:val="00F94B5C"/>
    <w:rsid w:val="00F951B4"/>
    <w:rsid w:val="00F95AA2"/>
    <w:rsid w:val="00F97312"/>
    <w:rsid w:val="00FA0C1F"/>
    <w:rsid w:val="00FA22A5"/>
    <w:rsid w:val="00FA3812"/>
    <w:rsid w:val="00FA557B"/>
    <w:rsid w:val="00FB0DA7"/>
    <w:rsid w:val="00FB259D"/>
    <w:rsid w:val="00FB280F"/>
    <w:rsid w:val="00FB2BFC"/>
    <w:rsid w:val="00FB53B8"/>
    <w:rsid w:val="00FB59AE"/>
    <w:rsid w:val="00FC0957"/>
    <w:rsid w:val="00FC4491"/>
    <w:rsid w:val="00FC77F8"/>
    <w:rsid w:val="00FD020B"/>
    <w:rsid w:val="00FD3750"/>
    <w:rsid w:val="00FE0939"/>
    <w:rsid w:val="00FE152D"/>
    <w:rsid w:val="00FE2670"/>
    <w:rsid w:val="00FE2BC7"/>
    <w:rsid w:val="00FE2EE5"/>
    <w:rsid w:val="00FE6800"/>
    <w:rsid w:val="00FE72BA"/>
    <w:rsid w:val="00FE7CD9"/>
    <w:rsid w:val="00FF0EF5"/>
    <w:rsid w:val="00FF2446"/>
    <w:rsid w:val="00FF3633"/>
    <w:rsid w:val="00FF7A00"/>
    <w:rsid w:val="01217F6C"/>
    <w:rsid w:val="02563113"/>
    <w:rsid w:val="030D0102"/>
    <w:rsid w:val="03154FF2"/>
    <w:rsid w:val="03DD944D"/>
    <w:rsid w:val="0433B287"/>
    <w:rsid w:val="0529BE22"/>
    <w:rsid w:val="057A8012"/>
    <w:rsid w:val="06795AC1"/>
    <w:rsid w:val="06C98F51"/>
    <w:rsid w:val="083EA792"/>
    <w:rsid w:val="08758621"/>
    <w:rsid w:val="08B60FF5"/>
    <w:rsid w:val="09134C67"/>
    <w:rsid w:val="0A3295D2"/>
    <w:rsid w:val="0A39D83A"/>
    <w:rsid w:val="0A704395"/>
    <w:rsid w:val="0B51938F"/>
    <w:rsid w:val="0B859E7F"/>
    <w:rsid w:val="0BAE8213"/>
    <w:rsid w:val="0BBEB0AB"/>
    <w:rsid w:val="0C11C220"/>
    <w:rsid w:val="0C82A670"/>
    <w:rsid w:val="0D0F3CD0"/>
    <w:rsid w:val="0D2CC789"/>
    <w:rsid w:val="0D586C3C"/>
    <w:rsid w:val="0D6D6381"/>
    <w:rsid w:val="0E3CEF4D"/>
    <w:rsid w:val="0EC897EA"/>
    <w:rsid w:val="0FFDF52C"/>
    <w:rsid w:val="1055264E"/>
    <w:rsid w:val="1061AAC0"/>
    <w:rsid w:val="1095C3A6"/>
    <w:rsid w:val="1121FE9B"/>
    <w:rsid w:val="116242D8"/>
    <w:rsid w:val="13655111"/>
    <w:rsid w:val="13A1C8E3"/>
    <w:rsid w:val="13A3B85A"/>
    <w:rsid w:val="1450FE07"/>
    <w:rsid w:val="14599F5D"/>
    <w:rsid w:val="15777B7F"/>
    <w:rsid w:val="15A3766B"/>
    <w:rsid w:val="16A28AD8"/>
    <w:rsid w:val="16CF821F"/>
    <w:rsid w:val="1709C95D"/>
    <w:rsid w:val="189147F2"/>
    <w:rsid w:val="18AF1C41"/>
    <w:rsid w:val="18D14C8F"/>
    <w:rsid w:val="19FC56F7"/>
    <w:rsid w:val="1A9226AC"/>
    <w:rsid w:val="1AAE2674"/>
    <w:rsid w:val="1B801C41"/>
    <w:rsid w:val="1BE6C8AA"/>
    <w:rsid w:val="1D601BA6"/>
    <w:rsid w:val="1E57242F"/>
    <w:rsid w:val="1E658E92"/>
    <w:rsid w:val="1EC5D3FD"/>
    <w:rsid w:val="1F407209"/>
    <w:rsid w:val="215596E5"/>
    <w:rsid w:val="2200970A"/>
    <w:rsid w:val="2246D5F3"/>
    <w:rsid w:val="22D3676D"/>
    <w:rsid w:val="234FFD71"/>
    <w:rsid w:val="240B7AD4"/>
    <w:rsid w:val="246F37CE"/>
    <w:rsid w:val="248B6F59"/>
    <w:rsid w:val="24C159B5"/>
    <w:rsid w:val="250AFB30"/>
    <w:rsid w:val="260E4DE2"/>
    <w:rsid w:val="26E0ED83"/>
    <w:rsid w:val="2727A4FB"/>
    <w:rsid w:val="283CC276"/>
    <w:rsid w:val="28D48FF3"/>
    <w:rsid w:val="2943ADFC"/>
    <w:rsid w:val="294F8742"/>
    <w:rsid w:val="2A40EC2F"/>
    <w:rsid w:val="2B434B15"/>
    <w:rsid w:val="2B8E50F3"/>
    <w:rsid w:val="2BB6BF67"/>
    <w:rsid w:val="2BB82B37"/>
    <w:rsid w:val="2D4D941C"/>
    <w:rsid w:val="2E810818"/>
    <w:rsid w:val="2EE9647D"/>
    <w:rsid w:val="2FE04E3C"/>
    <w:rsid w:val="30B8DF84"/>
    <w:rsid w:val="313A2B7E"/>
    <w:rsid w:val="3209F503"/>
    <w:rsid w:val="328539A9"/>
    <w:rsid w:val="330E0CFA"/>
    <w:rsid w:val="34429564"/>
    <w:rsid w:val="34A39EA2"/>
    <w:rsid w:val="3518292E"/>
    <w:rsid w:val="353CAAE8"/>
    <w:rsid w:val="358905B9"/>
    <w:rsid w:val="360E3E28"/>
    <w:rsid w:val="36A071ED"/>
    <w:rsid w:val="36FA8E3D"/>
    <w:rsid w:val="370EABBC"/>
    <w:rsid w:val="371185C1"/>
    <w:rsid w:val="38878DA7"/>
    <w:rsid w:val="3B19CAE3"/>
    <w:rsid w:val="3C52C68B"/>
    <w:rsid w:val="3CF58CB3"/>
    <w:rsid w:val="3D0FB10D"/>
    <w:rsid w:val="3DCEB9C6"/>
    <w:rsid w:val="3E304C0C"/>
    <w:rsid w:val="3EE40305"/>
    <w:rsid w:val="3EE418B0"/>
    <w:rsid w:val="3F07DD7F"/>
    <w:rsid w:val="3F086A41"/>
    <w:rsid w:val="3F5F96B9"/>
    <w:rsid w:val="3F89831B"/>
    <w:rsid w:val="402D2D75"/>
    <w:rsid w:val="40901EF1"/>
    <w:rsid w:val="40D2ACA9"/>
    <w:rsid w:val="4175F33E"/>
    <w:rsid w:val="41F35005"/>
    <w:rsid w:val="42352ACD"/>
    <w:rsid w:val="42B4D343"/>
    <w:rsid w:val="4304C9AE"/>
    <w:rsid w:val="432B4F0E"/>
    <w:rsid w:val="436C3099"/>
    <w:rsid w:val="442B6917"/>
    <w:rsid w:val="44A02508"/>
    <w:rsid w:val="4539F763"/>
    <w:rsid w:val="453F42DD"/>
    <w:rsid w:val="45C5FE9F"/>
    <w:rsid w:val="4661A1F5"/>
    <w:rsid w:val="47791BD2"/>
    <w:rsid w:val="47A125B5"/>
    <w:rsid w:val="48FF494C"/>
    <w:rsid w:val="4918A8BE"/>
    <w:rsid w:val="492DD160"/>
    <w:rsid w:val="4949F817"/>
    <w:rsid w:val="49DDF57F"/>
    <w:rsid w:val="4AF734B2"/>
    <w:rsid w:val="4B60B788"/>
    <w:rsid w:val="4C0ED31B"/>
    <w:rsid w:val="4C3447AD"/>
    <w:rsid w:val="4C67BDFA"/>
    <w:rsid w:val="4D3005B3"/>
    <w:rsid w:val="4DDB3B4A"/>
    <w:rsid w:val="4DE075AE"/>
    <w:rsid w:val="4DE75364"/>
    <w:rsid w:val="4E75F3DB"/>
    <w:rsid w:val="4F9EEC33"/>
    <w:rsid w:val="5016F9BD"/>
    <w:rsid w:val="5064A780"/>
    <w:rsid w:val="51047605"/>
    <w:rsid w:val="514C4C94"/>
    <w:rsid w:val="517860CB"/>
    <w:rsid w:val="51818177"/>
    <w:rsid w:val="51927F3B"/>
    <w:rsid w:val="51CFF90C"/>
    <w:rsid w:val="52176535"/>
    <w:rsid w:val="525DB6CC"/>
    <w:rsid w:val="527A1A25"/>
    <w:rsid w:val="5299656A"/>
    <w:rsid w:val="54CDEDF8"/>
    <w:rsid w:val="54D5300A"/>
    <w:rsid w:val="55E4E938"/>
    <w:rsid w:val="579FD72A"/>
    <w:rsid w:val="57BEB6D5"/>
    <w:rsid w:val="58028042"/>
    <w:rsid w:val="58EF3918"/>
    <w:rsid w:val="59A6F1F9"/>
    <w:rsid w:val="59F31F6C"/>
    <w:rsid w:val="5A51EC13"/>
    <w:rsid w:val="5A8B4EF2"/>
    <w:rsid w:val="5AA31A60"/>
    <w:rsid w:val="5AB4EA60"/>
    <w:rsid w:val="5ACECDE4"/>
    <w:rsid w:val="5B9AD8C6"/>
    <w:rsid w:val="5BEFDD74"/>
    <w:rsid w:val="5C0A0033"/>
    <w:rsid w:val="5C0D93E4"/>
    <w:rsid w:val="5D1AF967"/>
    <w:rsid w:val="5DA96445"/>
    <w:rsid w:val="5DE21809"/>
    <w:rsid w:val="5E6CC7C0"/>
    <w:rsid w:val="5EB3CC33"/>
    <w:rsid w:val="5ED4CDD7"/>
    <w:rsid w:val="5EF8CB36"/>
    <w:rsid w:val="5EFED3FF"/>
    <w:rsid w:val="5F9A575F"/>
    <w:rsid w:val="603FE632"/>
    <w:rsid w:val="6047B42F"/>
    <w:rsid w:val="609ADBF7"/>
    <w:rsid w:val="61340F9F"/>
    <w:rsid w:val="613627C0"/>
    <w:rsid w:val="6342713A"/>
    <w:rsid w:val="63F96167"/>
    <w:rsid w:val="646C6572"/>
    <w:rsid w:val="646D584B"/>
    <w:rsid w:val="65976141"/>
    <w:rsid w:val="670463A9"/>
    <w:rsid w:val="67989573"/>
    <w:rsid w:val="68A26095"/>
    <w:rsid w:val="6A921D7B"/>
    <w:rsid w:val="6BCEB4D8"/>
    <w:rsid w:val="6C00B69B"/>
    <w:rsid w:val="6C0ACFA7"/>
    <w:rsid w:val="6C166E0F"/>
    <w:rsid w:val="6CF44F59"/>
    <w:rsid w:val="6F55A9C4"/>
    <w:rsid w:val="6F564C05"/>
    <w:rsid w:val="6FB45BCE"/>
    <w:rsid w:val="6FB6508E"/>
    <w:rsid w:val="7076C372"/>
    <w:rsid w:val="70F1A75F"/>
    <w:rsid w:val="722AEE38"/>
    <w:rsid w:val="727B0F48"/>
    <w:rsid w:val="731C0C9C"/>
    <w:rsid w:val="73CE5AB4"/>
    <w:rsid w:val="748AC012"/>
    <w:rsid w:val="7538369B"/>
    <w:rsid w:val="7613CC17"/>
    <w:rsid w:val="76269073"/>
    <w:rsid w:val="773E723A"/>
    <w:rsid w:val="7748B709"/>
    <w:rsid w:val="77C21784"/>
    <w:rsid w:val="78DC5104"/>
    <w:rsid w:val="79694765"/>
    <w:rsid w:val="79C80437"/>
    <w:rsid w:val="7AF9B846"/>
    <w:rsid w:val="7BB682E3"/>
    <w:rsid w:val="7C17CEF8"/>
    <w:rsid w:val="7C7817D7"/>
    <w:rsid w:val="7C807337"/>
    <w:rsid w:val="7D8C4489"/>
    <w:rsid w:val="7D8E3D14"/>
    <w:rsid w:val="7D9FA141"/>
    <w:rsid w:val="7EE6A16B"/>
    <w:rsid w:val="7F34F6B7"/>
    <w:rsid w:val="7FED0D60"/>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FE289E22-9BDD-4E93-BC35-C2CEDCE77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paragraph" w:styleId="berschrift2">
    <w:name w:val="heading 2"/>
    <w:basedOn w:val="Standard"/>
    <w:next w:val="Standard"/>
    <w:link w:val="berschrift2Zchn"/>
    <w:semiHidden/>
    <w:unhideWhenUsed/>
    <w:qFormat/>
    <w:rsid w:val="00140BC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semiHidden/>
    <w:unhideWhenUsed/>
    <w:qFormat/>
    <w:rsid w:val="00140BC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semiHidden/>
    <w:unhideWhenUsed/>
    <w:qFormat/>
    <w:rsid w:val="0084284C"/>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uiPriority w:val="99"/>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uiPriority w:val="20"/>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694BF1"/>
    <w:pPr>
      <w:spacing w:after="0" w:line="240" w:lineRule="auto"/>
    </w:pPr>
    <w:rPr>
      <w:bCs/>
      <w:szCs w:val="20"/>
      <w:lang w:eastAsia="de-CH" w:bidi="ar-SA"/>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ichtaufgelsteErwhnung1">
    <w:name w:val="Nicht aufgelöste Erwähnung1"/>
    <w:basedOn w:val="Absatz-Standardschriftart"/>
    <w:uiPriority w:val="99"/>
    <w:semiHidden/>
    <w:unhideWhenUsed/>
    <w:rsid w:val="00B37D3D"/>
    <w:rPr>
      <w:color w:val="808080"/>
      <w:shd w:val="clear" w:color="auto" w:fill="E6E6E6"/>
    </w:rPr>
  </w:style>
  <w:style w:type="character" w:styleId="NichtaufgelsteErwhnung">
    <w:name w:val="Unresolved Mention"/>
    <w:basedOn w:val="Absatz-Standardschriftart"/>
    <w:uiPriority w:val="99"/>
    <w:semiHidden/>
    <w:unhideWhenUsed/>
    <w:rsid w:val="009D52F0"/>
    <w:rPr>
      <w:color w:val="605E5C"/>
      <w:shd w:val="clear" w:color="auto" w:fill="E1DFDD"/>
    </w:rPr>
  </w:style>
  <w:style w:type="character" w:customStyle="1" w:styleId="berschrift4Zchn">
    <w:name w:val="Überschrift 4 Zchn"/>
    <w:basedOn w:val="Absatz-Standardschriftart"/>
    <w:link w:val="berschrift4"/>
    <w:semiHidden/>
    <w:rsid w:val="0084284C"/>
    <w:rPr>
      <w:rFonts w:asciiTheme="majorHAnsi" w:eastAsiaTheme="majorEastAsia" w:hAnsiTheme="majorHAnsi" w:cstheme="majorBidi"/>
      <w:i/>
      <w:iCs/>
      <w:color w:val="365F91" w:themeColor="accent1" w:themeShade="BF"/>
      <w:szCs w:val="22"/>
      <w:lang w:val="de-DE"/>
    </w:rPr>
  </w:style>
  <w:style w:type="character" w:customStyle="1" w:styleId="blue">
    <w:name w:val="blue"/>
    <w:basedOn w:val="Absatz-Standardschriftart"/>
    <w:rsid w:val="0084284C"/>
  </w:style>
  <w:style w:type="paragraph" w:styleId="StandardWeb">
    <w:name w:val="Normal (Web)"/>
    <w:basedOn w:val="Standard"/>
    <w:uiPriority w:val="99"/>
    <w:unhideWhenUsed/>
    <w:rsid w:val="007B7EF2"/>
    <w:pPr>
      <w:spacing w:before="100" w:beforeAutospacing="1" w:after="100" w:afterAutospacing="1" w:line="240" w:lineRule="auto"/>
    </w:pPr>
    <w:rPr>
      <w:rFonts w:ascii="Times New Roman" w:hAnsi="Times New Roman" w:cs="Times New Roman"/>
      <w:sz w:val="24"/>
      <w:szCs w:val="24"/>
      <w:lang w:eastAsia="de-DE" w:bidi="ar-SA"/>
    </w:rPr>
  </w:style>
  <w:style w:type="paragraph" w:customStyle="1" w:styleId="paragraph">
    <w:name w:val="paragraph"/>
    <w:basedOn w:val="Standard"/>
    <w:rsid w:val="002D6EA7"/>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2D6EA7"/>
  </w:style>
  <w:style w:type="character" w:customStyle="1" w:styleId="eop">
    <w:name w:val="eop"/>
    <w:basedOn w:val="Absatz-Standardschriftart"/>
    <w:rsid w:val="002D6EA7"/>
  </w:style>
  <w:style w:type="character" w:customStyle="1" w:styleId="scxw191617178">
    <w:name w:val="scxw191617178"/>
    <w:basedOn w:val="Absatz-Standardschriftart"/>
    <w:rsid w:val="00392C7B"/>
  </w:style>
  <w:style w:type="paragraph" w:styleId="Funotentext">
    <w:name w:val="footnote text"/>
    <w:basedOn w:val="Standard"/>
    <w:link w:val="FunotentextZchn"/>
    <w:uiPriority w:val="99"/>
    <w:unhideWhenUsed/>
    <w:rsid w:val="00737488"/>
    <w:pPr>
      <w:spacing w:after="0" w:line="240" w:lineRule="auto"/>
    </w:pPr>
    <w:rPr>
      <w:rFonts w:asciiTheme="minorHAnsi" w:eastAsiaTheme="minorEastAsia" w:hAnsiTheme="minorHAnsi" w:cstheme="minorBidi"/>
      <w:sz w:val="24"/>
      <w:szCs w:val="24"/>
      <w:lang w:eastAsia="de-DE" w:bidi="ar-SA"/>
    </w:rPr>
  </w:style>
  <w:style w:type="character" w:customStyle="1" w:styleId="FunotentextZchn">
    <w:name w:val="Fußnotentext Zchn"/>
    <w:basedOn w:val="Absatz-Standardschriftart"/>
    <w:link w:val="Funotentext"/>
    <w:uiPriority w:val="99"/>
    <w:rsid w:val="00737488"/>
    <w:rPr>
      <w:rFonts w:asciiTheme="minorHAnsi" w:eastAsiaTheme="minorEastAsia" w:hAnsiTheme="minorHAnsi" w:cstheme="minorBidi"/>
      <w:sz w:val="24"/>
      <w:szCs w:val="24"/>
      <w:lang w:val="de-DE" w:eastAsia="de-DE" w:bidi="ar-SA"/>
    </w:rPr>
  </w:style>
  <w:style w:type="character" w:styleId="Funotenzeichen">
    <w:name w:val="footnote reference"/>
    <w:basedOn w:val="Absatz-Standardschriftart"/>
    <w:uiPriority w:val="99"/>
    <w:unhideWhenUsed/>
    <w:rsid w:val="00737488"/>
    <w:rPr>
      <w:vertAlign w:val="superscript"/>
    </w:rPr>
  </w:style>
  <w:style w:type="character" w:customStyle="1" w:styleId="berschrift2Zchn">
    <w:name w:val="Überschrift 2 Zchn"/>
    <w:basedOn w:val="Absatz-Standardschriftart"/>
    <w:link w:val="berschrift2"/>
    <w:semiHidden/>
    <w:rsid w:val="00140BC0"/>
    <w:rPr>
      <w:rFonts w:asciiTheme="majorHAnsi" w:eastAsiaTheme="majorEastAsia" w:hAnsiTheme="majorHAnsi" w:cstheme="majorBidi"/>
      <w:color w:val="365F91" w:themeColor="accent1" w:themeShade="BF"/>
      <w:sz w:val="26"/>
      <w:szCs w:val="26"/>
      <w:lang w:val="de-DE"/>
    </w:rPr>
  </w:style>
  <w:style w:type="character" w:customStyle="1" w:styleId="berschrift3Zchn">
    <w:name w:val="Überschrift 3 Zchn"/>
    <w:basedOn w:val="Absatz-Standardschriftart"/>
    <w:link w:val="berschrift3"/>
    <w:semiHidden/>
    <w:rsid w:val="00140BC0"/>
    <w:rPr>
      <w:rFonts w:asciiTheme="majorHAnsi" w:eastAsiaTheme="majorEastAsia" w:hAnsiTheme="majorHAnsi" w:cstheme="majorBidi"/>
      <w:color w:val="243F60" w:themeColor="accent1" w:themeShade="7F"/>
      <w:sz w:val="24"/>
      <w:szCs w:val="24"/>
      <w:lang w:val="de-DE"/>
    </w:rPr>
  </w:style>
  <w:style w:type="paragraph" w:styleId="Textkrper">
    <w:name w:val="Body Text"/>
    <w:basedOn w:val="Standard"/>
    <w:link w:val="TextkrperZchn"/>
    <w:rsid w:val="009A0205"/>
    <w:pPr>
      <w:spacing w:after="0" w:line="360" w:lineRule="auto"/>
      <w:ind w:right="1275"/>
      <w:jc w:val="both"/>
    </w:pPr>
    <w:rPr>
      <w:rFonts w:ascii="Helvetica" w:eastAsia="Times" w:hAnsi="Helvetica" w:cs="Times New Roman"/>
      <w:sz w:val="24"/>
      <w:szCs w:val="20"/>
      <w:lang w:eastAsia="de-DE" w:bidi="ar-SA"/>
    </w:rPr>
  </w:style>
  <w:style w:type="character" w:customStyle="1" w:styleId="TextkrperZchn">
    <w:name w:val="Textkörper Zchn"/>
    <w:basedOn w:val="Absatz-Standardschriftart"/>
    <w:link w:val="Textkrper"/>
    <w:rsid w:val="009A0205"/>
    <w:rPr>
      <w:rFonts w:ascii="Helvetica" w:eastAsia="Times" w:hAnsi="Helvetica"/>
      <w:sz w:val="24"/>
      <w:lang w:val="de-DE" w:eastAsia="de-DE" w:bidi="ar-SA"/>
    </w:rPr>
  </w:style>
  <w:style w:type="character" w:customStyle="1" w:styleId="scxw35006388">
    <w:name w:val="scxw35006388"/>
    <w:basedOn w:val="Absatz-Standardschriftart"/>
    <w:rsid w:val="00861C40"/>
  </w:style>
  <w:style w:type="character" w:customStyle="1" w:styleId="scxw188744818">
    <w:name w:val="scxw188744818"/>
    <w:basedOn w:val="Absatz-Standardschriftart"/>
    <w:rsid w:val="005131E4"/>
  </w:style>
  <w:style w:type="paragraph" w:customStyle="1" w:styleId="aurora-text">
    <w:name w:val="aurora-text"/>
    <w:basedOn w:val="Standard"/>
    <w:rsid w:val="002001E0"/>
    <w:pPr>
      <w:spacing w:before="100" w:beforeAutospacing="1" w:after="100" w:afterAutospacing="1" w:line="240" w:lineRule="auto"/>
    </w:pPr>
    <w:rPr>
      <w:rFonts w:ascii="Times New Roman" w:hAnsi="Times New Roman" w:cs="Times New Roman"/>
      <w:sz w:val="24"/>
      <w:szCs w:val="24"/>
      <w:lang w:eastAsia="de-DE" w:bidi="ar-SA"/>
    </w:rPr>
  </w:style>
  <w:style w:type="paragraph" w:customStyle="1" w:styleId="credit">
    <w:name w:val="credit"/>
    <w:basedOn w:val="Standard"/>
    <w:rsid w:val="002001E0"/>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apple-converted-space">
    <w:name w:val="apple-converted-space"/>
    <w:rsid w:val="00383702"/>
  </w:style>
  <w:style w:type="table" w:styleId="TabellemithellemGitternetz">
    <w:name w:val="Grid Table Light"/>
    <w:basedOn w:val="NormaleTabelle"/>
    <w:uiPriority w:val="4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erarbeitung">
    <w:name w:val="Revision"/>
    <w:hidden/>
    <w:uiPriority w:val="99"/>
    <w:semiHidden/>
    <w:rsid w:val="003A752D"/>
    <w:rPr>
      <w:rFonts w:ascii="Arial" w:hAnsi="Arial" w:cs="Arial"/>
      <w:szCs w:val="22"/>
      <w:lang w:val="de-DE"/>
    </w:rPr>
  </w:style>
  <w:style w:type="character" w:customStyle="1" w:styleId="scxw95414692">
    <w:name w:val="scxw95414692"/>
    <w:basedOn w:val="Absatz-Standardschriftart"/>
    <w:rsid w:val="005100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4910">
      <w:bodyDiv w:val="1"/>
      <w:marLeft w:val="0"/>
      <w:marRight w:val="0"/>
      <w:marTop w:val="0"/>
      <w:marBottom w:val="0"/>
      <w:divBdr>
        <w:top w:val="none" w:sz="0" w:space="0" w:color="auto"/>
        <w:left w:val="none" w:sz="0" w:space="0" w:color="auto"/>
        <w:bottom w:val="none" w:sz="0" w:space="0" w:color="auto"/>
        <w:right w:val="none" w:sz="0" w:space="0" w:color="auto"/>
      </w:divBdr>
    </w:div>
    <w:div w:id="23870940">
      <w:bodyDiv w:val="1"/>
      <w:marLeft w:val="0"/>
      <w:marRight w:val="0"/>
      <w:marTop w:val="0"/>
      <w:marBottom w:val="0"/>
      <w:divBdr>
        <w:top w:val="none" w:sz="0" w:space="0" w:color="auto"/>
        <w:left w:val="none" w:sz="0" w:space="0" w:color="auto"/>
        <w:bottom w:val="none" w:sz="0" w:space="0" w:color="auto"/>
        <w:right w:val="none" w:sz="0" w:space="0" w:color="auto"/>
      </w:divBdr>
    </w:div>
    <w:div w:id="45951756">
      <w:bodyDiv w:val="1"/>
      <w:marLeft w:val="0"/>
      <w:marRight w:val="0"/>
      <w:marTop w:val="0"/>
      <w:marBottom w:val="0"/>
      <w:divBdr>
        <w:top w:val="none" w:sz="0" w:space="0" w:color="auto"/>
        <w:left w:val="none" w:sz="0" w:space="0" w:color="auto"/>
        <w:bottom w:val="none" w:sz="0" w:space="0" w:color="auto"/>
        <w:right w:val="none" w:sz="0" w:space="0" w:color="auto"/>
      </w:divBdr>
      <w:divsChild>
        <w:div w:id="1931305564">
          <w:marLeft w:val="0"/>
          <w:marRight w:val="0"/>
          <w:marTop w:val="0"/>
          <w:marBottom w:val="0"/>
          <w:divBdr>
            <w:top w:val="none" w:sz="0" w:space="0" w:color="auto"/>
            <w:left w:val="none" w:sz="0" w:space="0" w:color="auto"/>
            <w:bottom w:val="none" w:sz="0" w:space="0" w:color="auto"/>
            <w:right w:val="none" w:sz="0" w:space="0" w:color="auto"/>
          </w:divBdr>
          <w:divsChild>
            <w:div w:id="113425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88030">
      <w:bodyDiv w:val="1"/>
      <w:marLeft w:val="0"/>
      <w:marRight w:val="0"/>
      <w:marTop w:val="0"/>
      <w:marBottom w:val="0"/>
      <w:divBdr>
        <w:top w:val="none" w:sz="0" w:space="0" w:color="auto"/>
        <w:left w:val="none" w:sz="0" w:space="0" w:color="auto"/>
        <w:bottom w:val="none" w:sz="0" w:space="0" w:color="auto"/>
        <w:right w:val="none" w:sz="0" w:space="0" w:color="auto"/>
      </w:divBdr>
      <w:divsChild>
        <w:div w:id="2134706954">
          <w:marLeft w:val="0"/>
          <w:marRight w:val="0"/>
          <w:marTop w:val="0"/>
          <w:marBottom w:val="0"/>
          <w:divBdr>
            <w:top w:val="none" w:sz="0" w:space="0" w:color="auto"/>
            <w:left w:val="none" w:sz="0" w:space="0" w:color="auto"/>
            <w:bottom w:val="none" w:sz="0" w:space="0" w:color="auto"/>
            <w:right w:val="none" w:sz="0" w:space="0" w:color="auto"/>
          </w:divBdr>
        </w:div>
        <w:div w:id="2137140510">
          <w:marLeft w:val="0"/>
          <w:marRight w:val="0"/>
          <w:marTop w:val="0"/>
          <w:marBottom w:val="0"/>
          <w:divBdr>
            <w:top w:val="none" w:sz="0" w:space="0" w:color="auto"/>
            <w:left w:val="none" w:sz="0" w:space="0" w:color="auto"/>
            <w:bottom w:val="none" w:sz="0" w:space="0" w:color="auto"/>
            <w:right w:val="none" w:sz="0" w:space="0" w:color="auto"/>
          </w:divBdr>
        </w:div>
      </w:divsChild>
    </w:div>
    <w:div w:id="146672226">
      <w:bodyDiv w:val="1"/>
      <w:marLeft w:val="0"/>
      <w:marRight w:val="0"/>
      <w:marTop w:val="0"/>
      <w:marBottom w:val="0"/>
      <w:divBdr>
        <w:top w:val="none" w:sz="0" w:space="0" w:color="auto"/>
        <w:left w:val="none" w:sz="0" w:space="0" w:color="auto"/>
        <w:bottom w:val="none" w:sz="0" w:space="0" w:color="auto"/>
        <w:right w:val="none" w:sz="0" w:space="0" w:color="auto"/>
      </w:divBdr>
    </w:div>
    <w:div w:id="175266539">
      <w:bodyDiv w:val="1"/>
      <w:marLeft w:val="0"/>
      <w:marRight w:val="0"/>
      <w:marTop w:val="0"/>
      <w:marBottom w:val="0"/>
      <w:divBdr>
        <w:top w:val="none" w:sz="0" w:space="0" w:color="auto"/>
        <w:left w:val="none" w:sz="0" w:space="0" w:color="auto"/>
        <w:bottom w:val="none" w:sz="0" w:space="0" w:color="auto"/>
        <w:right w:val="none" w:sz="0" w:space="0" w:color="auto"/>
      </w:divBdr>
      <w:divsChild>
        <w:div w:id="656493827">
          <w:marLeft w:val="0"/>
          <w:marRight w:val="0"/>
          <w:marTop w:val="0"/>
          <w:marBottom w:val="0"/>
          <w:divBdr>
            <w:top w:val="none" w:sz="0" w:space="0" w:color="auto"/>
            <w:left w:val="none" w:sz="0" w:space="0" w:color="auto"/>
            <w:bottom w:val="none" w:sz="0" w:space="0" w:color="auto"/>
            <w:right w:val="none" w:sz="0" w:space="0" w:color="auto"/>
          </w:divBdr>
        </w:div>
        <w:div w:id="1345983333">
          <w:marLeft w:val="0"/>
          <w:marRight w:val="0"/>
          <w:marTop w:val="0"/>
          <w:marBottom w:val="0"/>
          <w:divBdr>
            <w:top w:val="none" w:sz="0" w:space="0" w:color="auto"/>
            <w:left w:val="none" w:sz="0" w:space="0" w:color="auto"/>
            <w:bottom w:val="none" w:sz="0" w:space="0" w:color="auto"/>
            <w:right w:val="none" w:sz="0" w:space="0" w:color="auto"/>
          </w:divBdr>
        </w:div>
      </w:divsChild>
    </w:div>
    <w:div w:id="178857246">
      <w:bodyDiv w:val="1"/>
      <w:marLeft w:val="0"/>
      <w:marRight w:val="0"/>
      <w:marTop w:val="0"/>
      <w:marBottom w:val="0"/>
      <w:divBdr>
        <w:top w:val="none" w:sz="0" w:space="0" w:color="auto"/>
        <w:left w:val="none" w:sz="0" w:space="0" w:color="auto"/>
        <w:bottom w:val="none" w:sz="0" w:space="0" w:color="auto"/>
        <w:right w:val="none" w:sz="0" w:space="0" w:color="auto"/>
      </w:divBdr>
      <w:divsChild>
        <w:div w:id="333995737">
          <w:marLeft w:val="0"/>
          <w:marRight w:val="0"/>
          <w:marTop w:val="0"/>
          <w:marBottom w:val="0"/>
          <w:divBdr>
            <w:top w:val="none" w:sz="0" w:space="0" w:color="auto"/>
            <w:left w:val="none" w:sz="0" w:space="0" w:color="auto"/>
            <w:bottom w:val="none" w:sz="0" w:space="0" w:color="auto"/>
            <w:right w:val="none" w:sz="0" w:space="0" w:color="auto"/>
          </w:divBdr>
        </w:div>
        <w:div w:id="447697975">
          <w:marLeft w:val="0"/>
          <w:marRight w:val="0"/>
          <w:marTop w:val="0"/>
          <w:marBottom w:val="0"/>
          <w:divBdr>
            <w:top w:val="none" w:sz="0" w:space="0" w:color="auto"/>
            <w:left w:val="none" w:sz="0" w:space="0" w:color="auto"/>
            <w:bottom w:val="none" w:sz="0" w:space="0" w:color="auto"/>
            <w:right w:val="none" w:sz="0" w:space="0" w:color="auto"/>
          </w:divBdr>
        </w:div>
        <w:div w:id="1380739226">
          <w:marLeft w:val="0"/>
          <w:marRight w:val="0"/>
          <w:marTop w:val="0"/>
          <w:marBottom w:val="0"/>
          <w:divBdr>
            <w:top w:val="none" w:sz="0" w:space="0" w:color="auto"/>
            <w:left w:val="none" w:sz="0" w:space="0" w:color="auto"/>
            <w:bottom w:val="none" w:sz="0" w:space="0" w:color="auto"/>
            <w:right w:val="none" w:sz="0" w:space="0" w:color="auto"/>
          </w:divBdr>
        </w:div>
        <w:div w:id="1758362186">
          <w:marLeft w:val="0"/>
          <w:marRight w:val="0"/>
          <w:marTop w:val="0"/>
          <w:marBottom w:val="0"/>
          <w:divBdr>
            <w:top w:val="none" w:sz="0" w:space="0" w:color="auto"/>
            <w:left w:val="none" w:sz="0" w:space="0" w:color="auto"/>
            <w:bottom w:val="none" w:sz="0" w:space="0" w:color="auto"/>
            <w:right w:val="none" w:sz="0" w:space="0" w:color="auto"/>
          </w:divBdr>
        </w:div>
        <w:div w:id="2133208942">
          <w:marLeft w:val="0"/>
          <w:marRight w:val="0"/>
          <w:marTop w:val="0"/>
          <w:marBottom w:val="0"/>
          <w:divBdr>
            <w:top w:val="none" w:sz="0" w:space="0" w:color="auto"/>
            <w:left w:val="none" w:sz="0" w:space="0" w:color="auto"/>
            <w:bottom w:val="none" w:sz="0" w:space="0" w:color="auto"/>
            <w:right w:val="none" w:sz="0" w:space="0" w:color="auto"/>
          </w:divBdr>
        </w:div>
      </w:divsChild>
    </w:div>
    <w:div w:id="181862746">
      <w:bodyDiv w:val="1"/>
      <w:marLeft w:val="0"/>
      <w:marRight w:val="0"/>
      <w:marTop w:val="0"/>
      <w:marBottom w:val="0"/>
      <w:divBdr>
        <w:top w:val="none" w:sz="0" w:space="0" w:color="auto"/>
        <w:left w:val="none" w:sz="0" w:space="0" w:color="auto"/>
        <w:bottom w:val="none" w:sz="0" w:space="0" w:color="auto"/>
        <w:right w:val="none" w:sz="0" w:space="0" w:color="auto"/>
      </w:divBdr>
      <w:divsChild>
        <w:div w:id="123617518">
          <w:marLeft w:val="0"/>
          <w:marRight w:val="0"/>
          <w:marTop w:val="0"/>
          <w:marBottom w:val="0"/>
          <w:divBdr>
            <w:top w:val="none" w:sz="0" w:space="0" w:color="auto"/>
            <w:left w:val="none" w:sz="0" w:space="0" w:color="auto"/>
            <w:bottom w:val="none" w:sz="0" w:space="0" w:color="auto"/>
            <w:right w:val="none" w:sz="0" w:space="0" w:color="auto"/>
          </w:divBdr>
        </w:div>
        <w:div w:id="1793281433">
          <w:marLeft w:val="0"/>
          <w:marRight w:val="0"/>
          <w:marTop w:val="0"/>
          <w:marBottom w:val="0"/>
          <w:divBdr>
            <w:top w:val="none" w:sz="0" w:space="0" w:color="auto"/>
            <w:left w:val="none" w:sz="0" w:space="0" w:color="auto"/>
            <w:bottom w:val="none" w:sz="0" w:space="0" w:color="auto"/>
            <w:right w:val="none" w:sz="0" w:space="0" w:color="auto"/>
          </w:divBdr>
        </w:div>
      </w:divsChild>
    </w:div>
    <w:div w:id="233204272">
      <w:bodyDiv w:val="1"/>
      <w:marLeft w:val="0"/>
      <w:marRight w:val="0"/>
      <w:marTop w:val="0"/>
      <w:marBottom w:val="0"/>
      <w:divBdr>
        <w:top w:val="none" w:sz="0" w:space="0" w:color="auto"/>
        <w:left w:val="none" w:sz="0" w:space="0" w:color="auto"/>
        <w:bottom w:val="none" w:sz="0" w:space="0" w:color="auto"/>
        <w:right w:val="none" w:sz="0" w:space="0" w:color="auto"/>
      </w:divBdr>
    </w:div>
    <w:div w:id="321349175">
      <w:bodyDiv w:val="1"/>
      <w:marLeft w:val="0"/>
      <w:marRight w:val="0"/>
      <w:marTop w:val="0"/>
      <w:marBottom w:val="0"/>
      <w:divBdr>
        <w:top w:val="none" w:sz="0" w:space="0" w:color="auto"/>
        <w:left w:val="none" w:sz="0" w:space="0" w:color="auto"/>
        <w:bottom w:val="none" w:sz="0" w:space="0" w:color="auto"/>
        <w:right w:val="none" w:sz="0" w:space="0" w:color="auto"/>
      </w:divBdr>
      <w:divsChild>
        <w:div w:id="26684770">
          <w:marLeft w:val="0"/>
          <w:marRight w:val="0"/>
          <w:marTop w:val="0"/>
          <w:marBottom w:val="0"/>
          <w:divBdr>
            <w:top w:val="none" w:sz="0" w:space="0" w:color="auto"/>
            <w:left w:val="none" w:sz="0" w:space="0" w:color="auto"/>
            <w:bottom w:val="none" w:sz="0" w:space="0" w:color="auto"/>
            <w:right w:val="none" w:sz="0" w:space="0" w:color="auto"/>
          </w:divBdr>
          <w:divsChild>
            <w:div w:id="6638487">
              <w:marLeft w:val="0"/>
              <w:marRight w:val="0"/>
              <w:marTop w:val="0"/>
              <w:marBottom w:val="0"/>
              <w:divBdr>
                <w:top w:val="none" w:sz="0" w:space="0" w:color="auto"/>
                <w:left w:val="none" w:sz="0" w:space="0" w:color="auto"/>
                <w:bottom w:val="none" w:sz="0" w:space="0" w:color="auto"/>
                <w:right w:val="none" w:sz="0" w:space="0" w:color="auto"/>
              </w:divBdr>
            </w:div>
            <w:div w:id="708452307">
              <w:marLeft w:val="0"/>
              <w:marRight w:val="0"/>
              <w:marTop w:val="0"/>
              <w:marBottom w:val="0"/>
              <w:divBdr>
                <w:top w:val="none" w:sz="0" w:space="0" w:color="auto"/>
                <w:left w:val="none" w:sz="0" w:space="0" w:color="auto"/>
                <w:bottom w:val="none" w:sz="0" w:space="0" w:color="auto"/>
                <w:right w:val="none" w:sz="0" w:space="0" w:color="auto"/>
              </w:divBdr>
            </w:div>
          </w:divsChild>
        </w:div>
        <w:div w:id="842622505">
          <w:marLeft w:val="0"/>
          <w:marRight w:val="0"/>
          <w:marTop w:val="0"/>
          <w:marBottom w:val="0"/>
          <w:divBdr>
            <w:top w:val="none" w:sz="0" w:space="0" w:color="auto"/>
            <w:left w:val="none" w:sz="0" w:space="0" w:color="auto"/>
            <w:bottom w:val="none" w:sz="0" w:space="0" w:color="auto"/>
            <w:right w:val="none" w:sz="0" w:space="0" w:color="auto"/>
          </w:divBdr>
          <w:divsChild>
            <w:div w:id="174753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36549">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704015213">
      <w:bodyDiv w:val="1"/>
      <w:marLeft w:val="0"/>
      <w:marRight w:val="0"/>
      <w:marTop w:val="0"/>
      <w:marBottom w:val="0"/>
      <w:divBdr>
        <w:top w:val="none" w:sz="0" w:space="0" w:color="auto"/>
        <w:left w:val="none" w:sz="0" w:space="0" w:color="auto"/>
        <w:bottom w:val="none" w:sz="0" w:space="0" w:color="auto"/>
        <w:right w:val="none" w:sz="0" w:space="0" w:color="auto"/>
      </w:divBdr>
    </w:div>
    <w:div w:id="710112857">
      <w:bodyDiv w:val="1"/>
      <w:marLeft w:val="0"/>
      <w:marRight w:val="0"/>
      <w:marTop w:val="0"/>
      <w:marBottom w:val="0"/>
      <w:divBdr>
        <w:top w:val="none" w:sz="0" w:space="0" w:color="auto"/>
        <w:left w:val="none" w:sz="0" w:space="0" w:color="auto"/>
        <w:bottom w:val="none" w:sz="0" w:space="0" w:color="auto"/>
        <w:right w:val="none" w:sz="0" w:space="0" w:color="auto"/>
      </w:divBdr>
    </w:div>
    <w:div w:id="1018504183">
      <w:bodyDiv w:val="1"/>
      <w:marLeft w:val="0"/>
      <w:marRight w:val="0"/>
      <w:marTop w:val="0"/>
      <w:marBottom w:val="0"/>
      <w:divBdr>
        <w:top w:val="none" w:sz="0" w:space="0" w:color="auto"/>
        <w:left w:val="none" w:sz="0" w:space="0" w:color="auto"/>
        <w:bottom w:val="none" w:sz="0" w:space="0" w:color="auto"/>
        <w:right w:val="none" w:sz="0" w:space="0" w:color="auto"/>
      </w:divBdr>
      <w:divsChild>
        <w:div w:id="285044353">
          <w:marLeft w:val="0"/>
          <w:marRight w:val="0"/>
          <w:marTop w:val="0"/>
          <w:marBottom w:val="0"/>
          <w:divBdr>
            <w:top w:val="none" w:sz="0" w:space="0" w:color="auto"/>
            <w:left w:val="none" w:sz="0" w:space="0" w:color="auto"/>
            <w:bottom w:val="none" w:sz="0" w:space="0" w:color="auto"/>
            <w:right w:val="none" w:sz="0" w:space="0" w:color="auto"/>
          </w:divBdr>
        </w:div>
        <w:div w:id="641235651">
          <w:marLeft w:val="0"/>
          <w:marRight w:val="0"/>
          <w:marTop w:val="0"/>
          <w:marBottom w:val="0"/>
          <w:divBdr>
            <w:top w:val="none" w:sz="0" w:space="0" w:color="auto"/>
            <w:left w:val="none" w:sz="0" w:space="0" w:color="auto"/>
            <w:bottom w:val="none" w:sz="0" w:space="0" w:color="auto"/>
            <w:right w:val="none" w:sz="0" w:space="0" w:color="auto"/>
          </w:divBdr>
        </w:div>
        <w:div w:id="1116221337">
          <w:marLeft w:val="0"/>
          <w:marRight w:val="0"/>
          <w:marTop w:val="0"/>
          <w:marBottom w:val="0"/>
          <w:divBdr>
            <w:top w:val="none" w:sz="0" w:space="0" w:color="auto"/>
            <w:left w:val="none" w:sz="0" w:space="0" w:color="auto"/>
            <w:bottom w:val="none" w:sz="0" w:space="0" w:color="auto"/>
            <w:right w:val="none" w:sz="0" w:space="0" w:color="auto"/>
          </w:divBdr>
        </w:div>
        <w:div w:id="1438524726">
          <w:marLeft w:val="0"/>
          <w:marRight w:val="0"/>
          <w:marTop w:val="0"/>
          <w:marBottom w:val="0"/>
          <w:divBdr>
            <w:top w:val="none" w:sz="0" w:space="0" w:color="auto"/>
            <w:left w:val="none" w:sz="0" w:space="0" w:color="auto"/>
            <w:bottom w:val="none" w:sz="0" w:space="0" w:color="auto"/>
            <w:right w:val="none" w:sz="0" w:space="0" w:color="auto"/>
          </w:divBdr>
          <w:divsChild>
            <w:div w:id="1358969572">
              <w:marLeft w:val="0"/>
              <w:marRight w:val="0"/>
              <w:marTop w:val="0"/>
              <w:marBottom w:val="0"/>
              <w:divBdr>
                <w:top w:val="none" w:sz="0" w:space="0" w:color="auto"/>
                <w:left w:val="none" w:sz="0" w:space="0" w:color="auto"/>
                <w:bottom w:val="none" w:sz="0" w:space="0" w:color="auto"/>
                <w:right w:val="none" w:sz="0" w:space="0" w:color="auto"/>
              </w:divBdr>
              <w:divsChild>
                <w:div w:id="311251976">
                  <w:marLeft w:val="0"/>
                  <w:marRight w:val="0"/>
                  <w:marTop w:val="0"/>
                  <w:marBottom w:val="0"/>
                  <w:divBdr>
                    <w:top w:val="none" w:sz="0" w:space="0" w:color="auto"/>
                    <w:left w:val="none" w:sz="0" w:space="0" w:color="auto"/>
                    <w:bottom w:val="none" w:sz="0" w:space="0" w:color="auto"/>
                    <w:right w:val="none" w:sz="0" w:space="0" w:color="auto"/>
                  </w:divBdr>
                  <w:divsChild>
                    <w:div w:id="1743795304">
                      <w:marLeft w:val="0"/>
                      <w:marRight w:val="0"/>
                      <w:marTop w:val="0"/>
                      <w:marBottom w:val="0"/>
                      <w:divBdr>
                        <w:top w:val="none" w:sz="0" w:space="0" w:color="auto"/>
                        <w:left w:val="none" w:sz="0" w:space="0" w:color="auto"/>
                        <w:bottom w:val="none" w:sz="0" w:space="0" w:color="auto"/>
                        <w:right w:val="none" w:sz="0" w:space="0" w:color="auto"/>
                      </w:divBdr>
                      <w:divsChild>
                        <w:div w:id="1209099557">
                          <w:marLeft w:val="0"/>
                          <w:marRight w:val="0"/>
                          <w:marTop w:val="0"/>
                          <w:marBottom w:val="0"/>
                          <w:divBdr>
                            <w:top w:val="none" w:sz="0" w:space="0" w:color="auto"/>
                            <w:left w:val="none" w:sz="0" w:space="0" w:color="auto"/>
                            <w:bottom w:val="none" w:sz="0" w:space="0" w:color="auto"/>
                            <w:right w:val="none" w:sz="0" w:space="0" w:color="auto"/>
                          </w:divBdr>
                          <w:divsChild>
                            <w:div w:id="2098210947">
                              <w:marLeft w:val="0"/>
                              <w:marRight w:val="0"/>
                              <w:marTop w:val="0"/>
                              <w:marBottom w:val="0"/>
                              <w:divBdr>
                                <w:top w:val="none" w:sz="0" w:space="0" w:color="auto"/>
                                <w:left w:val="none" w:sz="0" w:space="0" w:color="auto"/>
                                <w:bottom w:val="none" w:sz="0" w:space="0" w:color="auto"/>
                                <w:right w:val="none" w:sz="0" w:space="0" w:color="auto"/>
                              </w:divBdr>
                              <w:divsChild>
                                <w:div w:id="1158349694">
                                  <w:marLeft w:val="0"/>
                                  <w:marRight w:val="0"/>
                                  <w:marTop w:val="0"/>
                                  <w:marBottom w:val="0"/>
                                  <w:divBdr>
                                    <w:top w:val="none" w:sz="0" w:space="0" w:color="auto"/>
                                    <w:left w:val="none" w:sz="0" w:space="0" w:color="auto"/>
                                    <w:bottom w:val="none" w:sz="0" w:space="0" w:color="auto"/>
                                    <w:right w:val="none" w:sz="0" w:space="0" w:color="auto"/>
                                  </w:divBdr>
                                </w:div>
                                <w:div w:id="1265529889">
                                  <w:marLeft w:val="0"/>
                                  <w:marRight w:val="0"/>
                                  <w:marTop w:val="0"/>
                                  <w:marBottom w:val="0"/>
                                  <w:divBdr>
                                    <w:top w:val="none" w:sz="0" w:space="0" w:color="auto"/>
                                    <w:left w:val="none" w:sz="0" w:space="0" w:color="auto"/>
                                    <w:bottom w:val="none" w:sz="0" w:space="0" w:color="auto"/>
                                    <w:right w:val="none" w:sz="0" w:space="0" w:color="auto"/>
                                  </w:divBdr>
                                  <w:divsChild>
                                    <w:div w:id="1558933921">
                                      <w:marLeft w:val="0"/>
                                      <w:marRight w:val="0"/>
                                      <w:marTop w:val="0"/>
                                      <w:marBottom w:val="0"/>
                                      <w:divBdr>
                                        <w:top w:val="none" w:sz="0" w:space="0" w:color="auto"/>
                                        <w:left w:val="none" w:sz="0" w:space="0" w:color="auto"/>
                                        <w:bottom w:val="none" w:sz="0" w:space="0" w:color="auto"/>
                                        <w:right w:val="none" w:sz="0" w:space="0" w:color="auto"/>
                                      </w:divBdr>
                                      <w:divsChild>
                                        <w:div w:id="581649615">
                                          <w:marLeft w:val="0"/>
                                          <w:marRight w:val="0"/>
                                          <w:marTop w:val="0"/>
                                          <w:marBottom w:val="0"/>
                                          <w:divBdr>
                                            <w:top w:val="none" w:sz="0" w:space="0" w:color="auto"/>
                                            <w:left w:val="none" w:sz="0" w:space="0" w:color="auto"/>
                                            <w:bottom w:val="none" w:sz="0" w:space="0" w:color="auto"/>
                                            <w:right w:val="none" w:sz="0" w:space="0" w:color="auto"/>
                                          </w:divBdr>
                                          <w:divsChild>
                                            <w:div w:id="187918311">
                                              <w:marLeft w:val="0"/>
                                              <w:marRight w:val="0"/>
                                              <w:marTop w:val="0"/>
                                              <w:marBottom w:val="0"/>
                                              <w:divBdr>
                                                <w:top w:val="none" w:sz="0" w:space="0" w:color="auto"/>
                                                <w:left w:val="none" w:sz="0" w:space="0" w:color="auto"/>
                                                <w:bottom w:val="none" w:sz="0" w:space="0" w:color="auto"/>
                                                <w:right w:val="none" w:sz="0" w:space="0" w:color="auto"/>
                                              </w:divBdr>
                                              <w:divsChild>
                                                <w:div w:id="567960902">
                                                  <w:marLeft w:val="0"/>
                                                  <w:marRight w:val="0"/>
                                                  <w:marTop w:val="0"/>
                                                  <w:marBottom w:val="0"/>
                                                  <w:divBdr>
                                                    <w:top w:val="none" w:sz="0" w:space="0" w:color="auto"/>
                                                    <w:left w:val="none" w:sz="0" w:space="0" w:color="auto"/>
                                                    <w:bottom w:val="none" w:sz="0" w:space="0" w:color="auto"/>
                                                    <w:right w:val="none" w:sz="0" w:space="0" w:color="auto"/>
                                                  </w:divBdr>
                                                </w:div>
                                                <w:div w:id="1120294334">
                                                  <w:marLeft w:val="0"/>
                                                  <w:marRight w:val="0"/>
                                                  <w:marTop w:val="0"/>
                                                  <w:marBottom w:val="0"/>
                                                  <w:divBdr>
                                                    <w:top w:val="none" w:sz="0" w:space="0" w:color="auto"/>
                                                    <w:left w:val="none" w:sz="0" w:space="0" w:color="auto"/>
                                                    <w:bottom w:val="none" w:sz="0" w:space="0" w:color="auto"/>
                                                    <w:right w:val="none" w:sz="0" w:space="0" w:color="auto"/>
                                                  </w:divBdr>
                                                  <w:divsChild>
                                                    <w:div w:id="172248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786677">
                                              <w:marLeft w:val="0"/>
                                              <w:marRight w:val="0"/>
                                              <w:marTop w:val="0"/>
                                              <w:marBottom w:val="0"/>
                                              <w:divBdr>
                                                <w:top w:val="none" w:sz="0" w:space="0" w:color="auto"/>
                                                <w:left w:val="none" w:sz="0" w:space="0" w:color="auto"/>
                                                <w:bottom w:val="none" w:sz="0" w:space="0" w:color="auto"/>
                                                <w:right w:val="none" w:sz="0" w:space="0" w:color="auto"/>
                                              </w:divBdr>
                                              <w:divsChild>
                                                <w:div w:id="129698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386432">
                                          <w:marLeft w:val="0"/>
                                          <w:marRight w:val="0"/>
                                          <w:marTop w:val="0"/>
                                          <w:marBottom w:val="0"/>
                                          <w:divBdr>
                                            <w:top w:val="none" w:sz="0" w:space="0" w:color="auto"/>
                                            <w:left w:val="none" w:sz="0" w:space="0" w:color="auto"/>
                                            <w:bottom w:val="none" w:sz="0" w:space="0" w:color="auto"/>
                                            <w:right w:val="none" w:sz="0" w:space="0" w:color="auto"/>
                                          </w:divBdr>
                                        </w:div>
                                        <w:div w:id="191184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669522">
                                  <w:marLeft w:val="0"/>
                                  <w:marRight w:val="0"/>
                                  <w:marTop w:val="0"/>
                                  <w:marBottom w:val="0"/>
                                  <w:divBdr>
                                    <w:top w:val="none" w:sz="0" w:space="0" w:color="auto"/>
                                    <w:left w:val="none" w:sz="0" w:space="0" w:color="auto"/>
                                    <w:bottom w:val="none" w:sz="0" w:space="0" w:color="auto"/>
                                    <w:right w:val="none" w:sz="0" w:space="0" w:color="auto"/>
                                  </w:divBdr>
                                  <w:divsChild>
                                    <w:div w:id="990912096">
                                      <w:marLeft w:val="0"/>
                                      <w:marRight w:val="0"/>
                                      <w:marTop w:val="0"/>
                                      <w:marBottom w:val="0"/>
                                      <w:divBdr>
                                        <w:top w:val="none" w:sz="0" w:space="0" w:color="auto"/>
                                        <w:left w:val="none" w:sz="0" w:space="0" w:color="auto"/>
                                        <w:bottom w:val="none" w:sz="0" w:space="0" w:color="auto"/>
                                        <w:right w:val="none" w:sz="0" w:space="0" w:color="auto"/>
                                      </w:divBdr>
                                      <w:divsChild>
                                        <w:div w:id="756286539">
                                          <w:marLeft w:val="0"/>
                                          <w:marRight w:val="0"/>
                                          <w:marTop w:val="0"/>
                                          <w:marBottom w:val="0"/>
                                          <w:divBdr>
                                            <w:top w:val="none" w:sz="0" w:space="0" w:color="auto"/>
                                            <w:left w:val="none" w:sz="0" w:space="0" w:color="auto"/>
                                            <w:bottom w:val="none" w:sz="0" w:space="0" w:color="auto"/>
                                            <w:right w:val="none" w:sz="0" w:space="0" w:color="auto"/>
                                          </w:divBdr>
                                        </w:div>
                                        <w:div w:id="938415754">
                                          <w:marLeft w:val="0"/>
                                          <w:marRight w:val="0"/>
                                          <w:marTop w:val="0"/>
                                          <w:marBottom w:val="0"/>
                                          <w:divBdr>
                                            <w:top w:val="none" w:sz="0" w:space="0" w:color="auto"/>
                                            <w:left w:val="none" w:sz="0" w:space="0" w:color="auto"/>
                                            <w:bottom w:val="none" w:sz="0" w:space="0" w:color="auto"/>
                                            <w:right w:val="none" w:sz="0" w:space="0" w:color="auto"/>
                                          </w:divBdr>
                                        </w:div>
                                        <w:div w:id="195995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0322484">
                  <w:marLeft w:val="0"/>
                  <w:marRight w:val="0"/>
                  <w:marTop w:val="0"/>
                  <w:marBottom w:val="0"/>
                  <w:divBdr>
                    <w:top w:val="none" w:sz="0" w:space="0" w:color="auto"/>
                    <w:left w:val="none" w:sz="0" w:space="0" w:color="auto"/>
                    <w:bottom w:val="none" w:sz="0" w:space="0" w:color="auto"/>
                    <w:right w:val="none" w:sz="0" w:space="0" w:color="auto"/>
                  </w:divBdr>
                  <w:divsChild>
                    <w:div w:id="1075975568">
                      <w:marLeft w:val="0"/>
                      <w:marRight w:val="0"/>
                      <w:marTop w:val="0"/>
                      <w:marBottom w:val="0"/>
                      <w:divBdr>
                        <w:top w:val="none" w:sz="0" w:space="0" w:color="auto"/>
                        <w:left w:val="none" w:sz="0" w:space="0" w:color="auto"/>
                        <w:bottom w:val="none" w:sz="0" w:space="0" w:color="auto"/>
                        <w:right w:val="none" w:sz="0" w:space="0" w:color="auto"/>
                      </w:divBdr>
                      <w:divsChild>
                        <w:div w:id="1403866499">
                          <w:marLeft w:val="0"/>
                          <w:marRight w:val="0"/>
                          <w:marTop w:val="0"/>
                          <w:marBottom w:val="0"/>
                          <w:divBdr>
                            <w:top w:val="none" w:sz="0" w:space="0" w:color="auto"/>
                            <w:left w:val="none" w:sz="0" w:space="0" w:color="auto"/>
                            <w:bottom w:val="none" w:sz="0" w:space="0" w:color="auto"/>
                            <w:right w:val="none" w:sz="0" w:space="0" w:color="auto"/>
                          </w:divBdr>
                          <w:divsChild>
                            <w:div w:id="1051463833">
                              <w:marLeft w:val="0"/>
                              <w:marRight w:val="0"/>
                              <w:marTop w:val="0"/>
                              <w:marBottom w:val="0"/>
                              <w:divBdr>
                                <w:top w:val="none" w:sz="0" w:space="0" w:color="auto"/>
                                <w:left w:val="none" w:sz="0" w:space="0" w:color="auto"/>
                                <w:bottom w:val="none" w:sz="0" w:space="0" w:color="auto"/>
                                <w:right w:val="none" w:sz="0" w:space="0" w:color="auto"/>
                              </w:divBdr>
                              <w:divsChild>
                                <w:div w:id="1501771491">
                                  <w:marLeft w:val="0"/>
                                  <w:marRight w:val="0"/>
                                  <w:marTop w:val="0"/>
                                  <w:marBottom w:val="0"/>
                                  <w:divBdr>
                                    <w:top w:val="none" w:sz="0" w:space="0" w:color="auto"/>
                                    <w:left w:val="none" w:sz="0" w:space="0" w:color="auto"/>
                                    <w:bottom w:val="none" w:sz="0" w:space="0" w:color="auto"/>
                                    <w:right w:val="none" w:sz="0" w:space="0" w:color="auto"/>
                                  </w:divBdr>
                                  <w:divsChild>
                                    <w:div w:id="3212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189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839277">
          <w:marLeft w:val="0"/>
          <w:marRight w:val="0"/>
          <w:marTop w:val="0"/>
          <w:marBottom w:val="0"/>
          <w:divBdr>
            <w:top w:val="none" w:sz="0" w:space="0" w:color="auto"/>
            <w:left w:val="none" w:sz="0" w:space="0" w:color="auto"/>
            <w:bottom w:val="none" w:sz="0" w:space="0" w:color="auto"/>
            <w:right w:val="none" w:sz="0" w:space="0" w:color="auto"/>
          </w:divBdr>
        </w:div>
        <w:div w:id="2070876626">
          <w:marLeft w:val="0"/>
          <w:marRight w:val="0"/>
          <w:marTop w:val="0"/>
          <w:marBottom w:val="0"/>
          <w:divBdr>
            <w:top w:val="none" w:sz="0" w:space="0" w:color="auto"/>
            <w:left w:val="none" w:sz="0" w:space="0" w:color="auto"/>
            <w:bottom w:val="none" w:sz="0" w:space="0" w:color="auto"/>
            <w:right w:val="none" w:sz="0" w:space="0" w:color="auto"/>
          </w:divBdr>
          <w:divsChild>
            <w:div w:id="75447510">
              <w:marLeft w:val="0"/>
              <w:marRight w:val="0"/>
              <w:marTop w:val="0"/>
              <w:marBottom w:val="0"/>
              <w:divBdr>
                <w:top w:val="none" w:sz="0" w:space="0" w:color="auto"/>
                <w:left w:val="none" w:sz="0" w:space="0" w:color="auto"/>
                <w:bottom w:val="none" w:sz="0" w:space="0" w:color="auto"/>
                <w:right w:val="none" w:sz="0" w:space="0" w:color="auto"/>
              </w:divBdr>
              <w:divsChild>
                <w:div w:id="395055545">
                  <w:marLeft w:val="0"/>
                  <w:marRight w:val="0"/>
                  <w:marTop w:val="280"/>
                  <w:marBottom w:val="280"/>
                  <w:divBdr>
                    <w:top w:val="none" w:sz="0" w:space="0" w:color="auto"/>
                    <w:left w:val="none" w:sz="0" w:space="0" w:color="auto"/>
                    <w:bottom w:val="none" w:sz="0" w:space="0" w:color="auto"/>
                    <w:right w:val="none" w:sz="0" w:space="0" w:color="auto"/>
                  </w:divBdr>
                </w:div>
              </w:divsChild>
            </w:div>
            <w:div w:id="2026905019">
              <w:marLeft w:val="0"/>
              <w:marRight w:val="0"/>
              <w:marTop w:val="0"/>
              <w:marBottom w:val="0"/>
              <w:divBdr>
                <w:top w:val="none" w:sz="0" w:space="0" w:color="auto"/>
                <w:left w:val="none" w:sz="0" w:space="0" w:color="auto"/>
                <w:bottom w:val="none" w:sz="0" w:space="0" w:color="auto"/>
                <w:right w:val="none" w:sz="0" w:space="0" w:color="auto"/>
              </w:divBdr>
              <w:divsChild>
                <w:div w:id="492306725">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 w:id="1029257986">
      <w:bodyDiv w:val="1"/>
      <w:marLeft w:val="0"/>
      <w:marRight w:val="0"/>
      <w:marTop w:val="0"/>
      <w:marBottom w:val="0"/>
      <w:divBdr>
        <w:top w:val="none" w:sz="0" w:space="0" w:color="auto"/>
        <w:left w:val="none" w:sz="0" w:space="0" w:color="auto"/>
        <w:bottom w:val="none" w:sz="0" w:space="0" w:color="auto"/>
        <w:right w:val="none" w:sz="0" w:space="0" w:color="auto"/>
      </w:divBdr>
    </w:div>
    <w:div w:id="1061830762">
      <w:bodyDiv w:val="1"/>
      <w:marLeft w:val="0"/>
      <w:marRight w:val="0"/>
      <w:marTop w:val="0"/>
      <w:marBottom w:val="0"/>
      <w:divBdr>
        <w:top w:val="none" w:sz="0" w:space="0" w:color="auto"/>
        <w:left w:val="none" w:sz="0" w:space="0" w:color="auto"/>
        <w:bottom w:val="none" w:sz="0" w:space="0" w:color="auto"/>
        <w:right w:val="none" w:sz="0" w:space="0" w:color="auto"/>
      </w:divBdr>
      <w:divsChild>
        <w:div w:id="325593389">
          <w:marLeft w:val="0"/>
          <w:marRight w:val="0"/>
          <w:marTop w:val="0"/>
          <w:marBottom w:val="0"/>
          <w:divBdr>
            <w:top w:val="none" w:sz="0" w:space="0" w:color="auto"/>
            <w:left w:val="none" w:sz="0" w:space="0" w:color="auto"/>
            <w:bottom w:val="none" w:sz="0" w:space="0" w:color="auto"/>
            <w:right w:val="none" w:sz="0" w:space="0" w:color="auto"/>
          </w:divBdr>
        </w:div>
        <w:div w:id="532158154">
          <w:marLeft w:val="0"/>
          <w:marRight w:val="0"/>
          <w:marTop w:val="0"/>
          <w:marBottom w:val="0"/>
          <w:divBdr>
            <w:top w:val="none" w:sz="0" w:space="0" w:color="auto"/>
            <w:left w:val="none" w:sz="0" w:space="0" w:color="auto"/>
            <w:bottom w:val="none" w:sz="0" w:space="0" w:color="auto"/>
            <w:right w:val="none" w:sz="0" w:space="0" w:color="auto"/>
          </w:divBdr>
          <w:divsChild>
            <w:div w:id="530804381">
              <w:marLeft w:val="0"/>
              <w:marRight w:val="0"/>
              <w:marTop w:val="0"/>
              <w:marBottom w:val="0"/>
              <w:divBdr>
                <w:top w:val="none" w:sz="0" w:space="0" w:color="auto"/>
                <w:left w:val="none" w:sz="0" w:space="0" w:color="auto"/>
                <w:bottom w:val="none" w:sz="0" w:space="0" w:color="auto"/>
                <w:right w:val="none" w:sz="0" w:space="0" w:color="auto"/>
              </w:divBdr>
              <w:divsChild>
                <w:div w:id="1828090058">
                  <w:marLeft w:val="0"/>
                  <w:marRight w:val="0"/>
                  <w:marTop w:val="0"/>
                  <w:marBottom w:val="0"/>
                  <w:divBdr>
                    <w:top w:val="none" w:sz="0" w:space="0" w:color="auto"/>
                    <w:left w:val="none" w:sz="0" w:space="0" w:color="auto"/>
                    <w:bottom w:val="none" w:sz="0" w:space="0" w:color="auto"/>
                    <w:right w:val="none" w:sz="0" w:space="0" w:color="auto"/>
                  </w:divBdr>
                  <w:divsChild>
                    <w:div w:id="397554621">
                      <w:marLeft w:val="0"/>
                      <w:marRight w:val="0"/>
                      <w:marTop w:val="0"/>
                      <w:marBottom w:val="0"/>
                      <w:divBdr>
                        <w:top w:val="none" w:sz="0" w:space="0" w:color="auto"/>
                        <w:left w:val="none" w:sz="0" w:space="0" w:color="auto"/>
                        <w:bottom w:val="none" w:sz="0" w:space="0" w:color="auto"/>
                        <w:right w:val="none" w:sz="0" w:space="0" w:color="auto"/>
                      </w:divBdr>
                      <w:divsChild>
                        <w:div w:id="88579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4140127">
      <w:bodyDiv w:val="1"/>
      <w:marLeft w:val="0"/>
      <w:marRight w:val="0"/>
      <w:marTop w:val="0"/>
      <w:marBottom w:val="0"/>
      <w:divBdr>
        <w:top w:val="none" w:sz="0" w:space="0" w:color="auto"/>
        <w:left w:val="none" w:sz="0" w:space="0" w:color="auto"/>
        <w:bottom w:val="none" w:sz="0" w:space="0" w:color="auto"/>
        <w:right w:val="none" w:sz="0" w:space="0" w:color="auto"/>
      </w:divBdr>
    </w:div>
    <w:div w:id="1227255787">
      <w:bodyDiv w:val="1"/>
      <w:marLeft w:val="0"/>
      <w:marRight w:val="0"/>
      <w:marTop w:val="0"/>
      <w:marBottom w:val="0"/>
      <w:divBdr>
        <w:top w:val="none" w:sz="0" w:space="0" w:color="auto"/>
        <w:left w:val="none" w:sz="0" w:space="0" w:color="auto"/>
        <w:bottom w:val="none" w:sz="0" w:space="0" w:color="auto"/>
        <w:right w:val="none" w:sz="0" w:space="0" w:color="auto"/>
      </w:divBdr>
    </w:div>
    <w:div w:id="1248687755">
      <w:bodyDiv w:val="1"/>
      <w:marLeft w:val="0"/>
      <w:marRight w:val="0"/>
      <w:marTop w:val="0"/>
      <w:marBottom w:val="0"/>
      <w:divBdr>
        <w:top w:val="none" w:sz="0" w:space="0" w:color="auto"/>
        <w:left w:val="none" w:sz="0" w:space="0" w:color="auto"/>
        <w:bottom w:val="none" w:sz="0" w:space="0" w:color="auto"/>
        <w:right w:val="none" w:sz="0" w:space="0" w:color="auto"/>
      </w:divBdr>
    </w:div>
    <w:div w:id="1323390852">
      <w:bodyDiv w:val="1"/>
      <w:marLeft w:val="0"/>
      <w:marRight w:val="0"/>
      <w:marTop w:val="0"/>
      <w:marBottom w:val="0"/>
      <w:divBdr>
        <w:top w:val="none" w:sz="0" w:space="0" w:color="auto"/>
        <w:left w:val="none" w:sz="0" w:space="0" w:color="auto"/>
        <w:bottom w:val="none" w:sz="0" w:space="0" w:color="auto"/>
        <w:right w:val="none" w:sz="0" w:space="0" w:color="auto"/>
      </w:divBdr>
      <w:divsChild>
        <w:div w:id="1367750672">
          <w:marLeft w:val="0"/>
          <w:marRight w:val="0"/>
          <w:marTop w:val="0"/>
          <w:marBottom w:val="0"/>
          <w:divBdr>
            <w:top w:val="none" w:sz="0" w:space="0" w:color="auto"/>
            <w:left w:val="none" w:sz="0" w:space="0" w:color="auto"/>
            <w:bottom w:val="none" w:sz="0" w:space="0" w:color="auto"/>
            <w:right w:val="none" w:sz="0" w:space="0" w:color="auto"/>
          </w:divBdr>
        </w:div>
        <w:div w:id="1455053799">
          <w:marLeft w:val="0"/>
          <w:marRight w:val="0"/>
          <w:marTop w:val="0"/>
          <w:marBottom w:val="0"/>
          <w:divBdr>
            <w:top w:val="none" w:sz="0" w:space="0" w:color="auto"/>
            <w:left w:val="none" w:sz="0" w:space="0" w:color="auto"/>
            <w:bottom w:val="none" w:sz="0" w:space="0" w:color="auto"/>
            <w:right w:val="none" w:sz="0" w:space="0" w:color="auto"/>
          </w:divBdr>
        </w:div>
        <w:div w:id="1059397469">
          <w:marLeft w:val="0"/>
          <w:marRight w:val="0"/>
          <w:marTop w:val="0"/>
          <w:marBottom w:val="0"/>
          <w:divBdr>
            <w:top w:val="none" w:sz="0" w:space="0" w:color="auto"/>
            <w:left w:val="none" w:sz="0" w:space="0" w:color="auto"/>
            <w:bottom w:val="none" w:sz="0" w:space="0" w:color="auto"/>
            <w:right w:val="none" w:sz="0" w:space="0" w:color="auto"/>
          </w:divBdr>
        </w:div>
      </w:divsChild>
    </w:div>
    <w:div w:id="1355696148">
      <w:bodyDiv w:val="1"/>
      <w:marLeft w:val="0"/>
      <w:marRight w:val="0"/>
      <w:marTop w:val="0"/>
      <w:marBottom w:val="0"/>
      <w:divBdr>
        <w:top w:val="none" w:sz="0" w:space="0" w:color="auto"/>
        <w:left w:val="none" w:sz="0" w:space="0" w:color="auto"/>
        <w:bottom w:val="none" w:sz="0" w:space="0" w:color="auto"/>
        <w:right w:val="none" w:sz="0" w:space="0" w:color="auto"/>
      </w:divBdr>
      <w:divsChild>
        <w:div w:id="32459381">
          <w:marLeft w:val="0"/>
          <w:marRight w:val="0"/>
          <w:marTop w:val="0"/>
          <w:marBottom w:val="0"/>
          <w:divBdr>
            <w:top w:val="none" w:sz="0" w:space="0" w:color="auto"/>
            <w:left w:val="none" w:sz="0" w:space="0" w:color="auto"/>
            <w:bottom w:val="none" w:sz="0" w:space="0" w:color="auto"/>
            <w:right w:val="none" w:sz="0" w:space="0" w:color="auto"/>
          </w:divBdr>
        </w:div>
        <w:div w:id="73017053">
          <w:marLeft w:val="0"/>
          <w:marRight w:val="0"/>
          <w:marTop w:val="0"/>
          <w:marBottom w:val="0"/>
          <w:divBdr>
            <w:top w:val="none" w:sz="0" w:space="0" w:color="auto"/>
            <w:left w:val="none" w:sz="0" w:space="0" w:color="auto"/>
            <w:bottom w:val="none" w:sz="0" w:space="0" w:color="auto"/>
            <w:right w:val="none" w:sz="0" w:space="0" w:color="auto"/>
          </w:divBdr>
        </w:div>
        <w:div w:id="184099299">
          <w:marLeft w:val="0"/>
          <w:marRight w:val="0"/>
          <w:marTop w:val="0"/>
          <w:marBottom w:val="0"/>
          <w:divBdr>
            <w:top w:val="none" w:sz="0" w:space="0" w:color="auto"/>
            <w:left w:val="none" w:sz="0" w:space="0" w:color="auto"/>
            <w:bottom w:val="none" w:sz="0" w:space="0" w:color="auto"/>
            <w:right w:val="none" w:sz="0" w:space="0" w:color="auto"/>
          </w:divBdr>
        </w:div>
        <w:div w:id="241377551">
          <w:marLeft w:val="0"/>
          <w:marRight w:val="0"/>
          <w:marTop w:val="0"/>
          <w:marBottom w:val="0"/>
          <w:divBdr>
            <w:top w:val="none" w:sz="0" w:space="0" w:color="auto"/>
            <w:left w:val="none" w:sz="0" w:space="0" w:color="auto"/>
            <w:bottom w:val="none" w:sz="0" w:space="0" w:color="auto"/>
            <w:right w:val="none" w:sz="0" w:space="0" w:color="auto"/>
          </w:divBdr>
        </w:div>
        <w:div w:id="245117044">
          <w:marLeft w:val="0"/>
          <w:marRight w:val="0"/>
          <w:marTop w:val="0"/>
          <w:marBottom w:val="0"/>
          <w:divBdr>
            <w:top w:val="none" w:sz="0" w:space="0" w:color="auto"/>
            <w:left w:val="none" w:sz="0" w:space="0" w:color="auto"/>
            <w:bottom w:val="none" w:sz="0" w:space="0" w:color="auto"/>
            <w:right w:val="none" w:sz="0" w:space="0" w:color="auto"/>
          </w:divBdr>
        </w:div>
        <w:div w:id="295796047">
          <w:marLeft w:val="0"/>
          <w:marRight w:val="0"/>
          <w:marTop w:val="0"/>
          <w:marBottom w:val="0"/>
          <w:divBdr>
            <w:top w:val="none" w:sz="0" w:space="0" w:color="auto"/>
            <w:left w:val="none" w:sz="0" w:space="0" w:color="auto"/>
            <w:bottom w:val="none" w:sz="0" w:space="0" w:color="auto"/>
            <w:right w:val="none" w:sz="0" w:space="0" w:color="auto"/>
          </w:divBdr>
        </w:div>
        <w:div w:id="329218472">
          <w:marLeft w:val="0"/>
          <w:marRight w:val="0"/>
          <w:marTop w:val="0"/>
          <w:marBottom w:val="0"/>
          <w:divBdr>
            <w:top w:val="none" w:sz="0" w:space="0" w:color="auto"/>
            <w:left w:val="none" w:sz="0" w:space="0" w:color="auto"/>
            <w:bottom w:val="none" w:sz="0" w:space="0" w:color="auto"/>
            <w:right w:val="none" w:sz="0" w:space="0" w:color="auto"/>
          </w:divBdr>
        </w:div>
        <w:div w:id="483395926">
          <w:marLeft w:val="0"/>
          <w:marRight w:val="0"/>
          <w:marTop w:val="0"/>
          <w:marBottom w:val="0"/>
          <w:divBdr>
            <w:top w:val="none" w:sz="0" w:space="0" w:color="auto"/>
            <w:left w:val="none" w:sz="0" w:space="0" w:color="auto"/>
            <w:bottom w:val="none" w:sz="0" w:space="0" w:color="auto"/>
            <w:right w:val="none" w:sz="0" w:space="0" w:color="auto"/>
          </w:divBdr>
        </w:div>
        <w:div w:id="490104819">
          <w:marLeft w:val="0"/>
          <w:marRight w:val="0"/>
          <w:marTop w:val="0"/>
          <w:marBottom w:val="0"/>
          <w:divBdr>
            <w:top w:val="none" w:sz="0" w:space="0" w:color="auto"/>
            <w:left w:val="none" w:sz="0" w:space="0" w:color="auto"/>
            <w:bottom w:val="none" w:sz="0" w:space="0" w:color="auto"/>
            <w:right w:val="none" w:sz="0" w:space="0" w:color="auto"/>
          </w:divBdr>
        </w:div>
        <w:div w:id="564680524">
          <w:marLeft w:val="0"/>
          <w:marRight w:val="0"/>
          <w:marTop w:val="0"/>
          <w:marBottom w:val="0"/>
          <w:divBdr>
            <w:top w:val="none" w:sz="0" w:space="0" w:color="auto"/>
            <w:left w:val="none" w:sz="0" w:space="0" w:color="auto"/>
            <w:bottom w:val="none" w:sz="0" w:space="0" w:color="auto"/>
            <w:right w:val="none" w:sz="0" w:space="0" w:color="auto"/>
          </w:divBdr>
        </w:div>
        <w:div w:id="633558363">
          <w:marLeft w:val="0"/>
          <w:marRight w:val="0"/>
          <w:marTop w:val="0"/>
          <w:marBottom w:val="0"/>
          <w:divBdr>
            <w:top w:val="none" w:sz="0" w:space="0" w:color="auto"/>
            <w:left w:val="none" w:sz="0" w:space="0" w:color="auto"/>
            <w:bottom w:val="none" w:sz="0" w:space="0" w:color="auto"/>
            <w:right w:val="none" w:sz="0" w:space="0" w:color="auto"/>
          </w:divBdr>
        </w:div>
        <w:div w:id="752045237">
          <w:marLeft w:val="0"/>
          <w:marRight w:val="0"/>
          <w:marTop w:val="0"/>
          <w:marBottom w:val="0"/>
          <w:divBdr>
            <w:top w:val="none" w:sz="0" w:space="0" w:color="auto"/>
            <w:left w:val="none" w:sz="0" w:space="0" w:color="auto"/>
            <w:bottom w:val="none" w:sz="0" w:space="0" w:color="auto"/>
            <w:right w:val="none" w:sz="0" w:space="0" w:color="auto"/>
          </w:divBdr>
        </w:div>
        <w:div w:id="838734161">
          <w:marLeft w:val="0"/>
          <w:marRight w:val="0"/>
          <w:marTop w:val="0"/>
          <w:marBottom w:val="0"/>
          <w:divBdr>
            <w:top w:val="none" w:sz="0" w:space="0" w:color="auto"/>
            <w:left w:val="none" w:sz="0" w:space="0" w:color="auto"/>
            <w:bottom w:val="none" w:sz="0" w:space="0" w:color="auto"/>
            <w:right w:val="none" w:sz="0" w:space="0" w:color="auto"/>
          </w:divBdr>
        </w:div>
        <w:div w:id="1005936702">
          <w:marLeft w:val="0"/>
          <w:marRight w:val="0"/>
          <w:marTop w:val="0"/>
          <w:marBottom w:val="0"/>
          <w:divBdr>
            <w:top w:val="none" w:sz="0" w:space="0" w:color="auto"/>
            <w:left w:val="none" w:sz="0" w:space="0" w:color="auto"/>
            <w:bottom w:val="none" w:sz="0" w:space="0" w:color="auto"/>
            <w:right w:val="none" w:sz="0" w:space="0" w:color="auto"/>
          </w:divBdr>
        </w:div>
        <w:div w:id="1102266232">
          <w:marLeft w:val="0"/>
          <w:marRight w:val="0"/>
          <w:marTop w:val="0"/>
          <w:marBottom w:val="0"/>
          <w:divBdr>
            <w:top w:val="none" w:sz="0" w:space="0" w:color="auto"/>
            <w:left w:val="none" w:sz="0" w:space="0" w:color="auto"/>
            <w:bottom w:val="none" w:sz="0" w:space="0" w:color="auto"/>
            <w:right w:val="none" w:sz="0" w:space="0" w:color="auto"/>
          </w:divBdr>
        </w:div>
        <w:div w:id="1122846921">
          <w:marLeft w:val="0"/>
          <w:marRight w:val="0"/>
          <w:marTop w:val="0"/>
          <w:marBottom w:val="0"/>
          <w:divBdr>
            <w:top w:val="none" w:sz="0" w:space="0" w:color="auto"/>
            <w:left w:val="none" w:sz="0" w:space="0" w:color="auto"/>
            <w:bottom w:val="none" w:sz="0" w:space="0" w:color="auto"/>
            <w:right w:val="none" w:sz="0" w:space="0" w:color="auto"/>
          </w:divBdr>
        </w:div>
        <w:div w:id="1155990057">
          <w:marLeft w:val="0"/>
          <w:marRight w:val="0"/>
          <w:marTop w:val="0"/>
          <w:marBottom w:val="0"/>
          <w:divBdr>
            <w:top w:val="none" w:sz="0" w:space="0" w:color="auto"/>
            <w:left w:val="none" w:sz="0" w:space="0" w:color="auto"/>
            <w:bottom w:val="none" w:sz="0" w:space="0" w:color="auto"/>
            <w:right w:val="none" w:sz="0" w:space="0" w:color="auto"/>
          </w:divBdr>
        </w:div>
        <w:div w:id="1251541489">
          <w:marLeft w:val="0"/>
          <w:marRight w:val="0"/>
          <w:marTop w:val="0"/>
          <w:marBottom w:val="0"/>
          <w:divBdr>
            <w:top w:val="none" w:sz="0" w:space="0" w:color="auto"/>
            <w:left w:val="none" w:sz="0" w:space="0" w:color="auto"/>
            <w:bottom w:val="none" w:sz="0" w:space="0" w:color="auto"/>
            <w:right w:val="none" w:sz="0" w:space="0" w:color="auto"/>
          </w:divBdr>
        </w:div>
        <w:div w:id="1253930069">
          <w:marLeft w:val="0"/>
          <w:marRight w:val="0"/>
          <w:marTop w:val="0"/>
          <w:marBottom w:val="0"/>
          <w:divBdr>
            <w:top w:val="none" w:sz="0" w:space="0" w:color="auto"/>
            <w:left w:val="none" w:sz="0" w:space="0" w:color="auto"/>
            <w:bottom w:val="none" w:sz="0" w:space="0" w:color="auto"/>
            <w:right w:val="none" w:sz="0" w:space="0" w:color="auto"/>
          </w:divBdr>
        </w:div>
        <w:div w:id="1291789473">
          <w:marLeft w:val="0"/>
          <w:marRight w:val="0"/>
          <w:marTop w:val="0"/>
          <w:marBottom w:val="0"/>
          <w:divBdr>
            <w:top w:val="none" w:sz="0" w:space="0" w:color="auto"/>
            <w:left w:val="none" w:sz="0" w:space="0" w:color="auto"/>
            <w:bottom w:val="none" w:sz="0" w:space="0" w:color="auto"/>
            <w:right w:val="none" w:sz="0" w:space="0" w:color="auto"/>
          </w:divBdr>
        </w:div>
        <w:div w:id="1293515128">
          <w:marLeft w:val="0"/>
          <w:marRight w:val="0"/>
          <w:marTop w:val="0"/>
          <w:marBottom w:val="0"/>
          <w:divBdr>
            <w:top w:val="none" w:sz="0" w:space="0" w:color="auto"/>
            <w:left w:val="none" w:sz="0" w:space="0" w:color="auto"/>
            <w:bottom w:val="none" w:sz="0" w:space="0" w:color="auto"/>
            <w:right w:val="none" w:sz="0" w:space="0" w:color="auto"/>
          </w:divBdr>
        </w:div>
        <w:div w:id="1361666437">
          <w:marLeft w:val="0"/>
          <w:marRight w:val="0"/>
          <w:marTop w:val="0"/>
          <w:marBottom w:val="0"/>
          <w:divBdr>
            <w:top w:val="none" w:sz="0" w:space="0" w:color="auto"/>
            <w:left w:val="none" w:sz="0" w:space="0" w:color="auto"/>
            <w:bottom w:val="none" w:sz="0" w:space="0" w:color="auto"/>
            <w:right w:val="none" w:sz="0" w:space="0" w:color="auto"/>
          </w:divBdr>
        </w:div>
        <w:div w:id="1375807622">
          <w:marLeft w:val="0"/>
          <w:marRight w:val="0"/>
          <w:marTop w:val="0"/>
          <w:marBottom w:val="0"/>
          <w:divBdr>
            <w:top w:val="none" w:sz="0" w:space="0" w:color="auto"/>
            <w:left w:val="none" w:sz="0" w:space="0" w:color="auto"/>
            <w:bottom w:val="none" w:sz="0" w:space="0" w:color="auto"/>
            <w:right w:val="none" w:sz="0" w:space="0" w:color="auto"/>
          </w:divBdr>
        </w:div>
        <w:div w:id="1424185789">
          <w:marLeft w:val="0"/>
          <w:marRight w:val="0"/>
          <w:marTop w:val="0"/>
          <w:marBottom w:val="0"/>
          <w:divBdr>
            <w:top w:val="none" w:sz="0" w:space="0" w:color="auto"/>
            <w:left w:val="none" w:sz="0" w:space="0" w:color="auto"/>
            <w:bottom w:val="none" w:sz="0" w:space="0" w:color="auto"/>
            <w:right w:val="none" w:sz="0" w:space="0" w:color="auto"/>
          </w:divBdr>
        </w:div>
        <w:div w:id="1431001259">
          <w:marLeft w:val="0"/>
          <w:marRight w:val="0"/>
          <w:marTop w:val="0"/>
          <w:marBottom w:val="0"/>
          <w:divBdr>
            <w:top w:val="none" w:sz="0" w:space="0" w:color="auto"/>
            <w:left w:val="none" w:sz="0" w:space="0" w:color="auto"/>
            <w:bottom w:val="none" w:sz="0" w:space="0" w:color="auto"/>
            <w:right w:val="none" w:sz="0" w:space="0" w:color="auto"/>
          </w:divBdr>
        </w:div>
        <w:div w:id="1570725373">
          <w:marLeft w:val="0"/>
          <w:marRight w:val="0"/>
          <w:marTop w:val="0"/>
          <w:marBottom w:val="0"/>
          <w:divBdr>
            <w:top w:val="none" w:sz="0" w:space="0" w:color="auto"/>
            <w:left w:val="none" w:sz="0" w:space="0" w:color="auto"/>
            <w:bottom w:val="none" w:sz="0" w:space="0" w:color="auto"/>
            <w:right w:val="none" w:sz="0" w:space="0" w:color="auto"/>
          </w:divBdr>
        </w:div>
        <w:div w:id="1729569671">
          <w:marLeft w:val="0"/>
          <w:marRight w:val="0"/>
          <w:marTop w:val="0"/>
          <w:marBottom w:val="0"/>
          <w:divBdr>
            <w:top w:val="none" w:sz="0" w:space="0" w:color="auto"/>
            <w:left w:val="none" w:sz="0" w:space="0" w:color="auto"/>
            <w:bottom w:val="none" w:sz="0" w:space="0" w:color="auto"/>
            <w:right w:val="none" w:sz="0" w:space="0" w:color="auto"/>
          </w:divBdr>
        </w:div>
        <w:div w:id="1784883962">
          <w:marLeft w:val="0"/>
          <w:marRight w:val="0"/>
          <w:marTop w:val="0"/>
          <w:marBottom w:val="0"/>
          <w:divBdr>
            <w:top w:val="none" w:sz="0" w:space="0" w:color="auto"/>
            <w:left w:val="none" w:sz="0" w:space="0" w:color="auto"/>
            <w:bottom w:val="none" w:sz="0" w:space="0" w:color="auto"/>
            <w:right w:val="none" w:sz="0" w:space="0" w:color="auto"/>
          </w:divBdr>
        </w:div>
        <w:div w:id="1835757030">
          <w:marLeft w:val="0"/>
          <w:marRight w:val="0"/>
          <w:marTop w:val="0"/>
          <w:marBottom w:val="0"/>
          <w:divBdr>
            <w:top w:val="none" w:sz="0" w:space="0" w:color="auto"/>
            <w:left w:val="none" w:sz="0" w:space="0" w:color="auto"/>
            <w:bottom w:val="none" w:sz="0" w:space="0" w:color="auto"/>
            <w:right w:val="none" w:sz="0" w:space="0" w:color="auto"/>
          </w:divBdr>
        </w:div>
        <w:div w:id="2044399741">
          <w:marLeft w:val="0"/>
          <w:marRight w:val="0"/>
          <w:marTop w:val="0"/>
          <w:marBottom w:val="0"/>
          <w:divBdr>
            <w:top w:val="none" w:sz="0" w:space="0" w:color="auto"/>
            <w:left w:val="none" w:sz="0" w:space="0" w:color="auto"/>
            <w:bottom w:val="none" w:sz="0" w:space="0" w:color="auto"/>
            <w:right w:val="none" w:sz="0" w:space="0" w:color="auto"/>
          </w:divBdr>
        </w:div>
        <w:div w:id="2064139915">
          <w:marLeft w:val="0"/>
          <w:marRight w:val="0"/>
          <w:marTop w:val="0"/>
          <w:marBottom w:val="0"/>
          <w:divBdr>
            <w:top w:val="none" w:sz="0" w:space="0" w:color="auto"/>
            <w:left w:val="none" w:sz="0" w:space="0" w:color="auto"/>
            <w:bottom w:val="none" w:sz="0" w:space="0" w:color="auto"/>
            <w:right w:val="none" w:sz="0" w:space="0" w:color="auto"/>
          </w:divBdr>
        </w:div>
        <w:div w:id="2095012695">
          <w:marLeft w:val="0"/>
          <w:marRight w:val="0"/>
          <w:marTop w:val="0"/>
          <w:marBottom w:val="0"/>
          <w:divBdr>
            <w:top w:val="none" w:sz="0" w:space="0" w:color="auto"/>
            <w:left w:val="none" w:sz="0" w:space="0" w:color="auto"/>
            <w:bottom w:val="none" w:sz="0" w:space="0" w:color="auto"/>
            <w:right w:val="none" w:sz="0" w:space="0" w:color="auto"/>
          </w:divBdr>
        </w:div>
        <w:div w:id="2136094707">
          <w:marLeft w:val="0"/>
          <w:marRight w:val="0"/>
          <w:marTop w:val="0"/>
          <w:marBottom w:val="0"/>
          <w:divBdr>
            <w:top w:val="none" w:sz="0" w:space="0" w:color="auto"/>
            <w:left w:val="none" w:sz="0" w:space="0" w:color="auto"/>
            <w:bottom w:val="none" w:sz="0" w:space="0" w:color="auto"/>
            <w:right w:val="none" w:sz="0" w:space="0" w:color="auto"/>
          </w:divBdr>
        </w:div>
        <w:div w:id="2137874186">
          <w:marLeft w:val="0"/>
          <w:marRight w:val="0"/>
          <w:marTop w:val="0"/>
          <w:marBottom w:val="0"/>
          <w:divBdr>
            <w:top w:val="none" w:sz="0" w:space="0" w:color="auto"/>
            <w:left w:val="none" w:sz="0" w:space="0" w:color="auto"/>
            <w:bottom w:val="none" w:sz="0" w:space="0" w:color="auto"/>
            <w:right w:val="none" w:sz="0" w:space="0" w:color="auto"/>
          </w:divBdr>
        </w:div>
      </w:divsChild>
    </w:div>
    <w:div w:id="1390227069">
      <w:bodyDiv w:val="1"/>
      <w:marLeft w:val="0"/>
      <w:marRight w:val="0"/>
      <w:marTop w:val="0"/>
      <w:marBottom w:val="0"/>
      <w:divBdr>
        <w:top w:val="none" w:sz="0" w:space="0" w:color="auto"/>
        <w:left w:val="none" w:sz="0" w:space="0" w:color="auto"/>
        <w:bottom w:val="none" w:sz="0" w:space="0" w:color="auto"/>
        <w:right w:val="none" w:sz="0" w:space="0" w:color="auto"/>
      </w:divBdr>
    </w:div>
    <w:div w:id="1404527936">
      <w:bodyDiv w:val="1"/>
      <w:marLeft w:val="0"/>
      <w:marRight w:val="0"/>
      <w:marTop w:val="0"/>
      <w:marBottom w:val="0"/>
      <w:divBdr>
        <w:top w:val="none" w:sz="0" w:space="0" w:color="auto"/>
        <w:left w:val="none" w:sz="0" w:space="0" w:color="auto"/>
        <w:bottom w:val="none" w:sz="0" w:space="0" w:color="auto"/>
        <w:right w:val="none" w:sz="0" w:space="0" w:color="auto"/>
      </w:divBdr>
    </w:div>
    <w:div w:id="1432385744">
      <w:bodyDiv w:val="1"/>
      <w:marLeft w:val="0"/>
      <w:marRight w:val="0"/>
      <w:marTop w:val="0"/>
      <w:marBottom w:val="0"/>
      <w:divBdr>
        <w:top w:val="none" w:sz="0" w:space="0" w:color="auto"/>
        <w:left w:val="none" w:sz="0" w:space="0" w:color="auto"/>
        <w:bottom w:val="none" w:sz="0" w:space="0" w:color="auto"/>
        <w:right w:val="none" w:sz="0" w:space="0" w:color="auto"/>
      </w:divBdr>
      <w:divsChild>
        <w:div w:id="1436561764">
          <w:marLeft w:val="0"/>
          <w:marRight w:val="0"/>
          <w:marTop w:val="0"/>
          <w:marBottom w:val="0"/>
          <w:divBdr>
            <w:top w:val="none" w:sz="0" w:space="0" w:color="auto"/>
            <w:left w:val="none" w:sz="0" w:space="0" w:color="auto"/>
            <w:bottom w:val="none" w:sz="0" w:space="0" w:color="auto"/>
            <w:right w:val="none" w:sz="0" w:space="0" w:color="auto"/>
          </w:divBdr>
        </w:div>
      </w:divsChild>
    </w:div>
    <w:div w:id="1476871412">
      <w:bodyDiv w:val="1"/>
      <w:marLeft w:val="0"/>
      <w:marRight w:val="0"/>
      <w:marTop w:val="0"/>
      <w:marBottom w:val="0"/>
      <w:divBdr>
        <w:top w:val="none" w:sz="0" w:space="0" w:color="auto"/>
        <w:left w:val="none" w:sz="0" w:space="0" w:color="auto"/>
        <w:bottom w:val="none" w:sz="0" w:space="0" w:color="auto"/>
        <w:right w:val="none" w:sz="0" w:space="0" w:color="auto"/>
      </w:divBdr>
    </w:div>
    <w:div w:id="1541355557">
      <w:bodyDiv w:val="1"/>
      <w:marLeft w:val="0"/>
      <w:marRight w:val="0"/>
      <w:marTop w:val="0"/>
      <w:marBottom w:val="0"/>
      <w:divBdr>
        <w:top w:val="none" w:sz="0" w:space="0" w:color="auto"/>
        <w:left w:val="none" w:sz="0" w:space="0" w:color="auto"/>
        <w:bottom w:val="none" w:sz="0" w:space="0" w:color="auto"/>
        <w:right w:val="none" w:sz="0" w:space="0" w:color="auto"/>
      </w:divBdr>
    </w:div>
    <w:div w:id="1551334997">
      <w:bodyDiv w:val="1"/>
      <w:marLeft w:val="0"/>
      <w:marRight w:val="0"/>
      <w:marTop w:val="0"/>
      <w:marBottom w:val="0"/>
      <w:divBdr>
        <w:top w:val="none" w:sz="0" w:space="0" w:color="auto"/>
        <w:left w:val="none" w:sz="0" w:space="0" w:color="auto"/>
        <w:bottom w:val="none" w:sz="0" w:space="0" w:color="auto"/>
        <w:right w:val="none" w:sz="0" w:space="0" w:color="auto"/>
      </w:divBdr>
    </w:div>
    <w:div w:id="1588689706">
      <w:bodyDiv w:val="1"/>
      <w:marLeft w:val="0"/>
      <w:marRight w:val="0"/>
      <w:marTop w:val="0"/>
      <w:marBottom w:val="0"/>
      <w:divBdr>
        <w:top w:val="none" w:sz="0" w:space="0" w:color="auto"/>
        <w:left w:val="none" w:sz="0" w:space="0" w:color="auto"/>
        <w:bottom w:val="none" w:sz="0" w:space="0" w:color="auto"/>
        <w:right w:val="none" w:sz="0" w:space="0" w:color="auto"/>
      </w:divBdr>
    </w:div>
    <w:div w:id="1749422175">
      <w:bodyDiv w:val="1"/>
      <w:marLeft w:val="0"/>
      <w:marRight w:val="0"/>
      <w:marTop w:val="0"/>
      <w:marBottom w:val="0"/>
      <w:divBdr>
        <w:top w:val="none" w:sz="0" w:space="0" w:color="auto"/>
        <w:left w:val="none" w:sz="0" w:space="0" w:color="auto"/>
        <w:bottom w:val="none" w:sz="0" w:space="0" w:color="auto"/>
        <w:right w:val="none" w:sz="0" w:space="0" w:color="auto"/>
      </w:divBdr>
    </w:div>
    <w:div w:id="1778212911">
      <w:bodyDiv w:val="1"/>
      <w:marLeft w:val="0"/>
      <w:marRight w:val="0"/>
      <w:marTop w:val="0"/>
      <w:marBottom w:val="0"/>
      <w:divBdr>
        <w:top w:val="none" w:sz="0" w:space="0" w:color="auto"/>
        <w:left w:val="none" w:sz="0" w:space="0" w:color="auto"/>
        <w:bottom w:val="none" w:sz="0" w:space="0" w:color="auto"/>
        <w:right w:val="none" w:sz="0" w:space="0" w:color="auto"/>
      </w:divBdr>
      <w:divsChild>
        <w:div w:id="859859199">
          <w:marLeft w:val="0"/>
          <w:marRight w:val="0"/>
          <w:marTop w:val="0"/>
          <w:marBottom w:val="0"/>
          <w:divBdr>
            <w:top w:val="none" w:sz="0" w:space="0" w:color="auto"/>
            <w:left w:val="none" w:sz="0" w:space="0" w:color="auto"/>
            <w:bottom w:val="none" w:sz="0" w:space="0" w:color="auto"/>
            <w:right w:val="none" w:sz="0" w:space="0" w:color="auto"/>
          </w:divBdr>
          <w:divsChild>
            <w:div w:id="1970277541">
              <w:marLeft w:val="0"/>
              <w:marRight w:val="0"/>
              <w:marTop w:val="0"/>
              <w:marBottom w:val="0"/>
              <w:divBdr>
                <w:top w:val="none" w:sz="0" w:space="0" w:color="auto"/>
                <w:left w:val="none" w:sz="0" w:space="0" w:color="auto"/>
                <w:bottom w:val="none" w:sz="0" w:space="0" w:color="auto"/>
                <w:right w:val="none" w:sz="0" w:space="0" w:color="auto"/>
              </w:divBdr>
              <w:divsChild>
                <w:div w:id="1093163674">
                  <w:marLeft w:val="0"/>
                  <w:marRight w:val="0"/>
                  <w:marTop w:val="0"/>
                  <w:marBottom w:val="0"/>
                  <w:divBdr>
                    <w:top w:val="none" w:sz="0" w:space="0" w:color="auto"/>
                    <w:left w:val="none" w:sz="0" w:space="0" w:color="auto"/>
                    <w:bottom w:val="none" w:sz="0" w:space="0" w:color="auto"/>
                    <w:right w:val="none" w:sz="0" w:space="0" w:color="auto"/>
                  </w:divBdr>
                  <w:divsChild>
                    <w:div w:id="633683257">
                      <w:marLeft w:val="0"/>
                      <w:marRight w:val="0"/>
                      <w:marTop w:val="0"/>
                      <w:marBottom w:val="0"/>
                      <w:divBdr>
                        <w:top w:val="none" w:sz="0" w:space="0" w:color="auto"/>
                        <w:left w:val="none" w:sz="0" w:space="0" w:color="auto"/>
                        <w:bottom w:val="none" w:sz="0" w:space="0" w:color="auto"/>
                        <w:right w:val="none" w:sz="0" w:space="0" w:color="auto"/>
                      </w:divBdr>
                      <w:divsChild>
                        <w:div w:id="1551527241">
                          <w:marLeft w:val="0"/>
                          <w:marRight w:val="0"/>
                          <w:marTop w:val="0"/>
                          <w:marBottom w:val="0"/>
                          <w:divBdr>
                            <w:top w:val="none" w:sz="0" w:space="0" w:color="auto"/>
                            <w:left w:val="none" w:sz="0" w:space="0" w:color="auto"/>
                            <w:bottom w:val="none" w:sz="0" w:space="0" w:color="auto"/>
                            <w:right w:val="none" w:sz="0" w:space="0" w:color="auto"/>
                          </w:divBdr>
                          <w:divsChild>
                            <w:div w:id="52209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232954">
          <w:marLeft w:val="0"/>
          <w:marRight w:val="0"/>
          <w:marTop w:val="0"/>
          <w:marBottom w:val="0"/>
          <w:divBdr>
            <w:top w:val="none" w:sz="0" w:space="0" w:color="auto"/>
            <w:left w:val="none" w:sz="0" w:space="0" w:color="auto"/>
            <w:bottom w:val="none" w:sz="0" w:space="0" w:color="auto"/>
            <w:right w:val="none" w:sz="0" w:space="0" w:color="auto"/>
          </w:divBdr>
          <w:divsChild>
            <w:div w:id="365761015">
              <w:marLeft w:val="0"/>
              <w:marRight w:val="0"/>
              <w:marTop w:val="0"/>
              <w:marBottom w:val="0"/>
              <w:divBdr>
                <w:top w:val="none" w:sz="0" w:space="0" w:color="auto"/>
                <w:left w:val="none" w:sz="0" w:space="0" w:color="auto"/>
                <w:bottom w:val="none" w:sz="0" w:space="0" w:color="auto"/>
                <w:right w:val="none" w:sz="0" w:space="0" w:color="auto"/>
              </w:divBdr>
              <w:divsChild>
                <w:div w:id="313950197">
                  <w:marLeft w:val="0"/>
                  <w:marRight w:val="0"/>
                  <w:marTop w:val="0"/>
                  <w:marBottom w:val="0"/>
                  <w:divBdr>
                    <w:top w:val="none" w:sz="0" w:space="0" w:color="auto"/>
                    <w:left w:val="none" w:sz="0" w:space="0" w:color="auto"/>
                    <w:bottom w:val="none" w:sz="0" w:space="0" w:color="auto"/>
                    <w:right w:val="none" w:sz="0" w:space="0" w:color="auto"/>
                  </w:divBdr>
                  <w:divsChild>
                    <w:div w:id="56705362">
                      <w:marLeft w:val="0"/>
                      <w:marRight w:val="0"/>
                      <w:marTop w:val="0"/>
                      <w:marBottom w:val="0"/>
                      <w:divBdr>
                        <w:top w:val="none" w:sz="0" w:space="0" w:color="auto"/>
                        <w:left w:val="none" w:sz="0" w:space="0" w:color="auto"/>
                        <w:bottom w:val="none" w:sz="0" w:space="0" w:color="auto"/>
                        <w:right w:val="none" w:sz="0" w:space="0" w:color="auto"/>
                      </w:divBdr>
                      <w:divsChild>
                        <w:div w:id="1190798549">
                          <w:marLeft w:val="0"/>
                          <w:marRight w:val="0"/>
                          <w:marTop w:val="0"/>
                          <w:marBottom w:val="0"/>
                          <w:divBdr>
                            <w:top w:val="none" w:sz="0" w:space="0" w:color="auto"/>
                            <w:left w:val="none" w:sz="0" w:space="0" w:color="auto"/>
                            <w:bottom w:val="none" w:sz="0" w:space="0" w:color="auto"/>
                            <w:right w:val="none" w:sz="0" w:space="0" w:color="auto"/>
                          </w:divBdr>
                        </w:div>
                      </w:divsChild>
                    </w:div>
                    <w:div w:id="225920881">
                      <w:marLeft w:val="0"/>
                      <w:marRight w:val="0"/>
                      <w:marTop w:val="0"/>
                      <w:marBottom w:val="0"/>
                      <w:divBdr>
                        <w:top w:val="none" w:sz="0" w:space="0" w:color="auto"/>
                        <w:left w:val="none" w:sz="0" w:space="0" w:color="auto"/>
                        <w:bottom w:val="none" w:sz="0" w:space="0" w:color="auto"/>
                        <w:right w:val="none" w:sz="0" w:space="0" w:color="auto"/>
                      </w:divBdr>
                      <w:divsChild>
                        <w:div w:id="1387023803">
                          <w:marLeft w:val="0"/>
                          <w:marRight w:val="0"/>
                          <w:marTop w:val="0"/>
                          <w:marBottom w:val="0"/>
                          <w:divBdr>
                            <w:top w:val="none" w:sz="0" w:space="0" w:color="auto"/>
                            <w:left w:val="none" w:sz="0" w:space="0" w:color="auto"/>
                            <w:bottom w:val="none" w:sz="0" w:space="0" w:color="auto"/>
                            <w:right w:val="none" w:sz="0" w:space="0" w:color="auto"/>
                          </w:divBdr>
                        </w:div>
                        <w:div w:id="1485657261">
                          <w:marLeft w:val="0"/>
                          <w:marRight w:val="0"/>
                          <w:marTop w:val="0"/>
                          <w:marBottom w:val="0"/>
                          <w:divBdr>
                            <w:top w:val="none" w:sz="0" w:space="0" w:color="auto"/>
                            <w:left w:val="none" w:sz="0" w:space="0" w:color="auto"/>
                            <w:bottom w:val="none" w:sz="0" w:space="0" w:color="auto"/>
                            <w:right w:val="none" w:sz="0" w:space="0" w:color="auto"/>
                          </w:divBdr>
                          <w:divsChild>
                            <w:div w:id="46532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713444">
                      <w:marLeft w:val="0"/>
                      <w:marRight w:val="0"/>
                      <w:marTop w:val="0"/>
                      <w:marBottom w:val="0"/>
                      <w:divBdr>
                        <w:top w:val="none" w:sz="0" w:space="0" w:color="auto"/>
                        <w:left w:val="none" w:sz="0" w:space="0" w:color="auto"/>
                        <w:bottom w:val="none" w:sz="0" w:space="0" w:color="auto"/>
                        <w:right w:val="none" w:sz="0" w:space="0" w:color="auto"/>
                      </w:divBdr>
                      <w:divsChild>
                        <w:div w:id="1334718721">
                          <w:marLeft w:val="0"/>
                          <w:marRight w:val="0"/>
                          <w:marTop w:val="0"/>
                          <w:marBottom w:val="0"/>
                          <w:divBdr>
                            <w:top w:val="none" w:sz="0" w:space="0" w:color="auto"/>
                            <w:left w:val="none" w:sz="0" w:space="0" w:color="auto"/>
                            <w:bottom w:val="none" w:sz="0" w:space="0" w:color="auto"/>
                            <w:right w:val="none" w:sz="0" w:space="0" w:color="auto"/>
                          </w:divBdr>
                          <w:divsChild>
                            <w:div w:id="954823954">
                              <w:marLeft w:val="0"/>
                              <w:marRight w:val="0"/>
                              <w:marTop w:val="0"/>
                              <w:marBottom w:val="0"/>
                              <w:divBdr>
                                <w:top w:val="none" w:sz="0" w:space="0" w:color="auto"/>
                                <w:left w:val="none" w:sz="0" w:space="0" w:color="auto"/>
                                <w:bottom w:val="none" w:sz="0" w:space="0" w:color="auto"/>
                                <w:right w:val="none" w:sz="0" w:space="0" w:color="auto"/>
                              </w:divBdr>
                            </w:div>
                            <w:div w:id="1592814618">
                              <w:marLeft w:val="0"/>
                              <w:marRight w:val="0"/>
                              <w:marTop w:val="0"/>
                              <w:marBottom w:val="0"/>
                              <w:divBdr>
                                <w:top w:val="none" w:sz="0" w:space="0" w:color="auto"/>
                                <w:left w:val="none" w:sz="0" w:space="0" w:color="auto"/>
                                <w:bottom w:val="none" w:sz="0" w:space="0" w:color="auto"/>
                                <w:right w:val="none" w:sz="0" w:space="0" w:color="auto"/>
                              </w:divBdr>
                              <w:divsChild>
                                <w:div w:id="329069465">
                                  <w:marLeft w:val="0"/>
                                  <w:marRight w:val="0"/>
                                  <w:marTop w:val="0"/>
                                  <w:marBottom w:val="0"/>
                                  <w:divBdr>
                                    <w:top w:val="none" w:sz="0" w:space="0" w:color="auto"/>
                                    <w:left w:val="none" w:sz="0" w:space="0" w:color="auto"/>
                                    <w:bottom w:val="none" w:sz="0" w:space="0" w:color="auto"/>
                                    <w:right w:val="none" w:sz="0" w:space="0" w:color="auto"/>
                                  </w:divBdr>
                                </w:div>
                                <w:div w:id="50227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575264">
                      <w:marLeft w:val="0"/>
                      <w:marRight w:val="0"/>
                      <w:marTop w:val="0"/>
                      <w:marBottom w:val="0"/>
                      <w:divBdr>
                        <w:top w:val="none" w:sz="0" w:space="0" w:color="auto"/>
                        <w:left w:val="none" w:sz="0" w:space="0" w:color="auto"/>
                        <w:bottom w:val="none" w:sz="0" w:space="0" w:color="auto"/>
                        <w:right w:val="none" w:sz="0" w:space="0" w:color="auto"/>
                      </w:divBdr>
                      <w:divsChild>
                        <w:div w:id="678509449">
                          <w:marLeft w:val="0"/>
                          <w:marRight w:val="0"/>
                          <w:marTop w:val="0"/>
                          <w:marBottom w:val="0"/>
                          <w:divBdr>
                            <w:top w:val="none" w:sz="0" w:space="0" w:color="auto"/>
                            <w:left w:val="none" w:sz="0" w:space="0" w:color="auto"/>
                            <w:bottom w:val="none" w:sz="0" w:space="0" w:color="auto"/>
                            <w:right w:val="none" w:sz="0" w:space="0" w:color="auto"/>
                          </w:divBdr>
                        </w:div>
                      </w:divsChild>
                    </w:div>
                    <w:div w:id="764376629">
                      <w:marLeft w:val="0"/>
                      <w:marRight w:val="0"/>
                      <w:marTop w:val="0"/>
                      <w:marBottom w:val="0"/>
                      <w:divBdr>
                        <w:top w:val="none" w:sz="0" w:space="0" w:color="auto"/>
                        <w:left w:val="none" w:sz="0" w:space="0" w:color="auto"/>
                        <w:bottom w:val="none" w:sz="0" w:space="0" w:color="auto"/>
                        <w:right w:val="none" w:sz="0" w:space="0" w:color="auto"/>
                      </w:divBdr>
                      <w:divsChild>
                        <w:div w:id="1406225611">
                          <w:marLeft w:val="0"/>
                          <w:marRight w:val="0"/>
                          <w:marTop w:val="0"/>
                          <w:marBottom w:val="0"/>
                          <w:divBdr>
                            <w:top w:val="none" w:sz="0" w:space="0" w:color="auto"/>
                            <w:left w:val="none" w:sz="0" w:space="0" w:color="auto"/>
                            <w:bottom w:val="none" w:sz="0" w:space="0" w:color="auto"/>
                            <w:right w:val="none" w:sz="0" w:space="0" w:color="auto"/>
                          </w:divBdr>
                        </w:div>
                      </w:divsChild>
                    </w:div>
                    <w:div w:id="1136608596">
                      <w:marLeft w:val="0"/>
                      <w:marRight w:val="0"/>
                      <w:marTop w:val="0"/>
                      <w:marBottom w:val="0"/>
                      <w:divBdr>
                        <w:top w:val="none" w:sz="0" w:space="0" w:color="auto"/>
                        <w:left w:val="none" w:sz="0" w:space="0" w:color="auto"/>
                        <w:bottom w:val="none" w:sz="0" w:space="0" w:color="auto"/>
                        <w:right w:val="none" w:sz="0" w:space="0" w:color="auto"/>
                      </w:divBdr>
                      <w:divsChild>
                        <w:div w:id="641815773">
                          <w:marLeft w:val="0"/>
                          <w:marRight w:val="0"/>
                          <w:marTop w:val="0"/>
                          <w:marBottom w:val="0"/>
                          <w:divBdr>
                            <w:top w:val="none" w:sz="0" w:space="0" w:color="auto"/>
                            <w:left w:val="none" w:sz="0" w:space="0" w:color="auto"/>
                            <w:bottom w:val="none" w:sz="0" w:space="0" w:color="auto"/>
                            <w:right w:val="none" w:sz="0" w:space="0" w:color="auto"/>
                          </w:divBdr>
                        </w:div>
                        <w:div w:id="1006984530">
                          <w:marLeft w:val="0"/>
                          <w:marRight w:val="0"/>
                          <w:marTop w:val="0"/>
                          <w:marBottom w:val="0"/>
                          <w:divBdr>
                            <w:top w:val="none" w:sz="0" w:space="0" w:color="auto"/>
                            <w:left w:val="none" w:sz="0" w:space="0" w:color="auto"/>
                            <w:bottom w:val="none" w:sz="0" w:space="0" w:color="auto"/>
                            <w:right w:val="none" w:sz="0" w:space="0" w:color="auto"/>
                          </w:divBdr>
                          <w:divsChild>
                            <w:div w:id="191963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999492">
                      <w:marLeft w:val="0"/>
                      <w:marRight w:val="0"/>
                      <w:marTop w:val="0"/>
                      <w:marBottom w:val="0"/>
                      <w:divBdr>
                        <w:top w:val="none" w:sz="0" w:space="0" w:color="auto"/>
                        <w:left w:val="none" w:sz="0" w:space="0" w:color="auto"/>
                        <w:bottom w:val="none" w:sz="0" w:space="0" w:color="auto"/>
                        <w:right w:val="none" w:sz="0" w:space="0" w:color="auto"/>
                      </w:divBdr>
                      <w:divsChild>
                        <w:div w:id="677543923">
                          <w:marLeft w:val="0"/>
                          <w:marRight w:val="0"/>
                          <w:marTop w:val="0"/>
                          <w:marBottom w:val="0"/>
                          <w:divBdr>
                            <w:top w:val="none" w:sz="0" w:space="0" w:color="auto"/>
                            <w:left w:val="none" w:sz="0" w:space="0" w:color="auto"/>
                            <w:bottom w:val="none" w:sz="0" w:space="0" w:color="auto"/>
                            <w:right w:val="none" w:sz="0" w:space="0" w:color="auto"/>
                          </w:divBdr>
                          <w:divsChild>
                            <w:div w:id="1955939490">
                              <w:marLeft w:val="0"/>
                              <w:marRight w:val="0"/>
                              <w:marTop w:val="0"/>
                              <w:marBottom w:val="0"/>
                              <w:divBdr>
                                <w:top w:val="none" w:sz="0" w:space="0" w:color="auto"/>
                                <w:left w:val="none" w:sz="0" w:space="0" w:color="auto"/>
                                <w:bottom w:val="none" w:sz="0" w:space="0" w:color="auto"/>
                                <w:right w:val="none" w:sz="0" w:space="0" w:color="auto"/>
                              </w:divBdr>
                            </w:div>
                          </w:divsChild>
                        </w:div>
                        <w:div w:id="131933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6966371">
      <w:bodyDiv w:val="1"/>
      <w:marLeft w:val="0"/>
      <w:marRight w:val="0"/>
      <w:marTop w:val="0"/>
      <w:marBottom w:val="0"/>
      <w:divBdr>
        <w:top w:val="none" w:sz="0" w:space="0" w:color="auto"/>
        <w:left w:val="none" w:sz="0" w:space="0" w:color="auto"/>
        <w:bottom w:val="none" w:sz="0" w:space="0" w:color="auto"/>
        <w:right w:val="none" w:sz="0" w:space="0" w:color="auto"/>
      </w:divBdr>
    </w:div>
    <w:div w:id="1874924147">
      <w:bodyDiv w:val="1"/>
      <w:marLeft w:val="0"/>
      <w:marRight w:val="0"/>
      <w:marTop w:val="0"/>
      <w:marBottom w:val="0"/>
      <w:divBdr>
        <w:top w:val="none" w:sz="0" w:space="0" w:color="auto"/>
        <w:left w:val="none" w:sz="0" w:space="0" w:color="auto"/>
        <w:bottom w:val="none" w:sz="0" w:space="0" w:color="auto"/>
        <w:right w:val="none" w:sz="0" w:space="0" w:color="auto"/>
      </w:divBdr>
      <w:divsChild>
        <w:div w:id="9722012">
          <w:marLeft w:val="0"/>
          <w:marRight w:val="0"/>
          <w:marTop w:val="0"/>
          <w:marBottom w:val="0"/>
          <w:divBdr>
            <w:top w:val="none" w:sz="0" w:space="0" w:color="auto"/>
            <w:left w:val="none" w:sz="0" w:space="0" w:color="auto"/>
            <w:bottom w:val="none" w:sz="0" w:space="0" w:color="auto"/>
            <w:right w:val="none" w:sz="0" w:space="0" w:color="auto"/>
          </w:divBdr>
        </w:div>
        <w:div w:id="573008940">
          <w:marLeft w:val="0"/>
          <w:marRight w:val="0"/>
          <w:marTop w:val="0"/>
          <w:marBottom w:val="0"/>
          <w:divBdr>
            <w:top w:val="none" w:sz="0" w:space="0" w:color="auto"/>
            <w:left w:val="none" w:sz="0" w:space="0" w:color="auto"/>
            <w:bottom w:val="none" w:sz="0" w:space="0" w:color="auto"/>
            <w:right w:val="none" w:sz="0" w:space="0" w:color="auto"/>
          </w:divBdr>
        </w:div>
        <w:div w:id="1241403008">
          <w:marLeft w:val="0"/>
          <w:marRight w:val="0"/>
          <w:marTop w:val="0"/>
          <w:marBottom w:val="0"/>
          <w:divBdr>
            <w:top w:val="none" w:sz="0" w:space="0" w:color="auto"/>
            <w:left w:val="none" w:sz="0" w:space="0" w:color="auto"/>
            <w:bottom w:val="none" w:sz="0" w:space="0" w:color="auto"/>
            <w:right w:val="none" w:sz="0" w:space="0" w:color="auto"/>
          </w:divBdr>
        </w:div>
        <w:div w:id="1914197711">
          <w:marLeft w:val="0"/>
          <w:marRight w:val="0"/>
          <w:marTop w:val="0"/>
          <w:marBottom w:val="0"/>
          <w:divBdr>
            <w:top w:val="none" w:sz="0" w:space="0" w:color="auto"/>
            <w:left w:val="none" w:sz="0" w:space="0" w:color="auto"/>
            <w:bottom w:val="none" w:sz="0" w:space="0" w:color="auto"/>
            <w:right w:val="none" w:sz="0" w:space="0" w:color="auto"/>
          </w:divBdr>
        </w:div>
      </w:divsChild>
    </w:div>
    <w:div w:id="2143960535">
      <w:bodyDiv w:val="1"/>
      <w:marLeft w:val="0"/>
      <w:marRight w:val="0"/>
      <w:marTop w:val="0"/>
      <w:marBottom w:val="0"/>
      <w:divBdr>
        <w:top w:val="none" w:sz="0" w:space="0" w:color="auto"/>
        <w:left w:val="none" w:sz="0" w:space="0" w:color="auto"/>
        <w:bottom w:val="none" w:sz="0" w:space="0" w:color="auto"/>
        <w:right w:val="none" w:sz="0" w:space="0" w:color="auto"/>
      </w:divBdr>
    </w:div>
    <w:div w:id="214592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aquaclean.de" TargetMode="External"/><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SharedWithUsers xmlns="aca20cd1-a23b-493b-9275-36e0ba1aab45">
      <UserInfo>
        <DisplayName>Aufgaben eLearning/Technische Dokumentation/Marketing Members</DisplayName>
        <AccountId>7</AccountId>
        <AccountType/>
      </UserInfo>
    </SharedWithUsers>
    <Monat xmlns="beb2c530-3512-43f5-bc1a-9f450737f04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90BF7766-2542-4ADE-AAEB-55305CBCB53C}">
  <ds:schemaRefs>
    <ds:schemaRef ds:uri="http://schemas.openxmlformats.org/officeDocument/2006/bibliography"/>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6de509d6-b384-4463-a116-3aafac801bf6"/>
    <ds:schemaRef ds:uri="b0fe65ba-084b-4881-a7ea-fff7605e697a"/>
  </ds:schemaRefs>
</ds:datastoreItem>
</file>

<file path=customXml/itemProps4.xml><?xml version="1.0" encoding="utf-8"?>
<ds:datastoreItem xmlns:ds="http://schemas.openxmlformats.org/officeDocument/2006/customXml" ds:itemID="{DEC67CCE-7F14-4588-B434-F73B558F1512}"/>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735</Words>
  <Characters>4635</Characters>
  <Application>Microsoft Office Word</Application>
  <DocSecurity>0</DocSecurity>
  <Lines>38</Lines>
  <Paragraphs>10</Paragraphs>
  <ScaleCrop>false</ScaleCrop>
  <Company>Geberit</Company>
  <LinksUpToDate>false</LinksUpToDate>
  <CharactersWithSpaces>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Katrin Buehner</cp:lastModifiedBy>
  <cp:revision>7</cp:revision>
  <cp:lastPrinted>2020-06-25T06:10:00Z</cp:lastPrinted>
  <dcterms:created xsi:type="dcterms:W3CDTF">2022-07-11T11:23:00Z</dcterms:created>
  <dcterms:modified xsi:type="dcterms:W3CDTF">2022-08-08T09:51:00Z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2018-12-11T12:28:25.8673106Z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MediaServiceImageTags">
    <vt:lpwstr/>
  </property>
</Properties>
</file>