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E6D77" w14:textId="2FA8C74A" w:rsidR="00160604" w:rsidRPr="00D34000" w:rsidRDefault="0058717B" w:rsidP="00160604">
      <w:pPr>
        <w:pStyle w:val="KeinLeerraum1"/>
        <w:rPr>
          <w:lang w:val="de-DE"/>
        </w:rPr>
      </w:pPr>
      <w:r>
        <w:rPr>
          <w:lang w:val="de-DE"/>
        </w:rPr>
        <w:br/>
      </w:r>
      <w:r w:rsidR="00D34000" w:rsidRPr="00D34000">
        <w:rPr>
          <w:lang w:val="de-DE"/>
        </w:rPr>
        <w:t>Sanitärprodukte von Geberit im a</w:t>
      </w:r>
      <w:r w:rsidR="008F237F" w:rsidRPr="00D34000">
        <w:rPr>
          <w:lang w:val="de-DE"/>
        </w:rPr>
        <w:t>utarke</w:t>
      </w:r>
      <w:r w:rsidR="00D34000" w:rsidRPr="00D34000">
        <w:rPr>
          <w:lang w:val="de-DE"/>
        </w:rPr>
        <w:t xml:space="preserve">n </w:t>
      </w:r>
      <w:r w:rsidR="008F237F" w:rsidRPr="00D34000">
        <w:rPr>
          <w:lang w:val="de-DE"/>
        </w:rPr>
        <w:t>Wohn</w:t>
      </w:r>
      <w:r w:rsidR="00D34000" w:rsidRPr="00D34000">
        <w:rPr>
          <w:lang w:val="de-DE"/>
        </w:rPr>
        <w:t>haus der Zukunft</w:t>
      </w:r>
      <w:r w:rsidR="00771CC3" w:rsidRPr="00D34000">
        <w:rPr>
          <w:lang w:val="de-DE"/>
        </w:rPr>
        <w:t xml:space="preserve"> </w:t>
      </w:r>
    </w:p>
    <w:p w14:paraId="4E475648" w14:textId="4C6ABD16" w:rsidR="006C01CE" w:rsidRPr="00CD5BF5" w:rsidRDefault="00361D0D" w:rsidP="00E767C3">
      <w:pPr>
        <w:pStyle w:val="berschrift1"/>
        <w:rPr>
          <w:lang w:val="de-DE"/>
        </w:rPr>
      </w:pPr>
      <w:r w:rsidRPr="00D34000">
        <w:rPr>
          <w:lang w:val="de-DE"/>
        </w:rPr>
        <w:t xml:space="preserve">Visionärer Ansatz: </w:t>
      </w:r>
      <w:r w:rsidR="00D34000" w:rsidRPr="00D34000">
        <w:rPr>
          <w:lang w:val="de-DE"/>
        </w:rPr>
        <w:t xml:space="preserve">Innovative </w:t>
      </w:r>
      <w:r w:rsidR="004B00C5" w:rsidRPr="00D34000">
        <w:rPr>
          <w:lang w:val="de-DE"/>
        </w:rPr>
        <w:t xml:space="preserve">Bauweise </w:t>
      </w:r>
      <w:r w:rsidR="00D34000">
        <w:rPr>
          <w:lang w:val="de-DE"/>
        </w:rPr>
        <w:t xml:space="preserve">funktionell und </w:t>
      </w:r>
      <w:r w:rsidR="00D34000" w:rsidRPr="00D34000">
        <w:rPr>
          <w:lang w:val="de-DE"/>
        </w:rPr>
        <w:t>m</w:t>
      </w:r>
      <w:r w:rsidRPr="00D34000">
        <w:rPr>
          <w:lang w:val="de-DE"/>
        </w:rPr>
        <w:t xml:space="preserve">odern </w:t>
      </w:r>
      <w:r w:rsidR="004B00C5" w:rsidRPr="00D34000">
        <w:rPr>
          <w:lang w:val="de-DE"/>
        </w:rPr>
        <w:t>umgesetzt</w:t>
      </w:r>
    </w:p>
    <w:p w14:paraId="0DCC6FC1" w14:textId="5D35B91B" w:rsidR="00703AEE" w:rsidRPr="0090026C" w:rsidRDefault="00B4524F" w:rsidP="0090026C">
      <w:pPr>
        <w:pStyle w:val="Kopfzeile"/>
      </w:pPr>
      <w:r w:rsidRPr="0C5D7402">
        <w:rPr>
          <w:rStyle w:val="Hervorhebung"/>
        </w:rPr>
        <w:t xml:space="preserve">Geberit </w:t>
      </w:r>
      <w:r w:rsidR="005B491D" w:rsidRPr="0C5D7402">
        <w:rPr>
          <w:rStyle w:val="Hervorhebung"/>
        </w:rPr>
        <w:t>Vertriebs GmbH</w:t>
      </w:r>
      <w:r w:rsidRPr="0C5D7402">
        <w:rPr>
          <w:rStyle w:val="Hervorhebung"/>
        </w:rPr>
        <w:t xml:space="preserve">, </w:t>
      </w:r>
      <w:r w:rsidR="005B491D" w:rsidRPr="0C5D7402">
        <w:rPr>
          <w:rStyle w:val="Hervorhebung"/>
        </w:rPr>
        <w:t>Pfullendorf</w:t>
      </w:r>
      <w:r w:rsidR="009D26F0" w:rsidRPr="0C5D7402">
        <w:rPr>
          <w:rStyle w:val="Hervorhebung"/>
        </w:rPr>
        <w:t xml:space="preserve">, </w:t>
      </w:r>
      <w:r w:rsidR="00ED5F4A">
        <w:rPr>
          <w:rStyle w:val="Hervorhebung"/>
        </w:rPr>
        <w:t>September</w:t>
      </w:r>
      <w:r w:rsidR="72DECABE" w:rsidRPr="0C5D7402">
        <w:rPr>
          <w:rStyle w:val="Hervorhebung"/>
        </w:rPr>
        <w:t xml:space="preserve"> </w:t>
      </w:r>
      <w:r w:rsidR="009C0429" w:rsidRPr="0C5D7402">
        <w:rPr>
          <w:rStyle w:val="Hervorhebung"/>
        </w:rPr>
        <w:t>202</w:t>
      </w:r>
      <w:r w:rsidR="0090026C">
        <w:rPr>
          <w:rStyle w:val="Hervorhebung"/>
        </w:rPr>
        <w:t>4</w:t>
      </w:r>
    </w:p>
    <w:p w14:paraId="25347765" w14:textId="530E02A4" w:rsidR="00225093" w:rsidRPr="005E621E" w:rsidRDefault="003C2377" w:rsidP="00D337CB">
      <w:pPr>
        <w:rPr>
          <w:b/>
          <w:bCs/>
        </w:rPr>
      </w:pPr>
      <w:r w:rsidRPr="005E621E">
        <w:rPr>
          <w:b/>
          <w:bCs/>
        </w:rPr>
        <w:t xml:space="preserve">Wie sieht die Zukunft des Bauens aus? Mit </w:t>
      </w:r>
      <w:r w:rsidR="008E547F" w:rsidRPr="005E621E">
        <w:rPr>
          <w:b/>
          <w:bCs/>
        </w:rPr>
        <w:t>dem</w:t>
      </w:r>
      <w:r w:rsidR="00AF1B2E" w:rsidRPr="005E621E">
        <w:rPr>
          <w:b/>
          <w:bCs/>
        </w:rPr>
        <w:t xml:space="preserve"> </w:t>
      </w:r>
      <w:r w:rsidR="00F03E70" w:rsidRPr="005E621E">
        <w:rPr>
          <w:b/>
          <w:bCs/>
        </w:rPr>
        <w:t>Ziegel</w:t>
      </w:r>
      <w:r w:rsidR="00D52B3B" w:rsidRPr="005E621E">
        <w:rPr>
          <w:b/>
          <w:bCs/>
        </w:rPr>
        <w:t>-</w:t>
      </w:r>
      <w:r w:rsidR="00674E89" w:rsidRPr="005E621E">
        <w:rPr>
          <w:b/>
          <w:bCs/>
        </w:rPr>
        <w:t>i</w:t>
      </w:r>
      <w:r w:rsidRPr="005E621E">
        <w:rPr>
          <w:b/>
          <w:bCs/>
        </w:rPr>
        <w:t>nnovativ</w:t>
      </w:r>
      <w:r w:rsidR="00D52B3B" w:rsidRPr="005E621E">
        <w:rPr>
          <w:b/>
          <w:bCs/>
        </w:rPr>
        <w:t>-</w:t>
      </w:r>
      <w:r w:rsidRPr="005E621E">
        <w:rPr>
          <w:b/>
          <w:bCs/>
        </w:rPr>
        <w:t xml:space="preserve">Haus </w:t>
      </w:r>
      <w:r w:rsidR="008E547F" w:rsidRPr="005E621E">
        <w:rPr>
          <w:b/>
          <w:bCs/>
        </w:rPr>
        <w:t xml:space="preserve">– kurz: </w:t>
      </w:r>
      <w:proofErr w:type="spellStart"/>
      <w:r w:rsidR="008E547F" w:rsidRPr="005E621E">
        <w:rPr>
          <w:b/>
          <w:bCs/>
        </w:rPr>
        <w:t>ZiHaus</w:t>
      </w:r>
      <w:proofErr w:type="spellEnd"/>
      <w:r w:rsidR="008E547F" w:rsidRPr="005E621E">
        <w:rPr>
          <w:b/>
          <w:bCs/>
        </w:rPr>
        <w:t xml:space="preserve"> – i</w:t>
      </w:r>
      <w:r w:rsidRPr="005E621E">
        <w:rPr>
          <w:b/>
          <w:bCs/>
        </w:rPr>
        <w:t xml:space="preserve">m fränkischen Altdorf bei Nürnberg lässt sich erahnen, </w:t>
      </w:r>
      <w:r w:rsidR="00EE44BE" w:rsidRPr="005E621E">
        <w:rPr>
          <w:b/>
          <w:bCs/>
        </w:rPr>
        <w:t xml:space="preserve">wie </w:t>
      </w:r>
      <w:r w:rsidR="00D34000" w:rsidRPr="005E621E">
        <w:rPr>
          <w:b/>
          <w:bCs/>
        </w:rPr>
        <w:t>energieeffizientes</w:t>
      </w:r>
      <w:r w:rsidR="00EE44BE" w:rsidRPr="005E621E">
        <w:rPr>
          <w:b/>
          <w:bCs/>
        </w:rPr>
        <w:t xml:space="preserve"> </w:t>
      </w:r>
      <w:r w:rsidR="008535CB" w:rsidRPr="005E621E">
        <w:rPr>
          <w:b/>
          <w:bCs/>
        </w:rPr>
        <w:t xml:space="preserve">und modernes </w:t>
      </w:r>
      <w:r w:rsidR="00EE44BE" w:rsidRPr="005E621E">
        <w:rPr>
          <w:b/>
          <w:bCs/>
        </w:rPr>
        <w:t>Wohnen in Einklang gebracht werden k</w:t>
      </w:r>
      <w:r w:rsidR="008535CB" w:rsidRPr="005E621E">
        <w:rPr>
          <w:b/>
          <w:bCs/>
        </w:rPr>
        <w:t>önnen</w:t>
      </w:r>
      <w:r w:rsidR="00EE44BE" w:rsidRPr="005E621E">
        <w:rPr>
          <w:b/>
          <w:bCs/>
        </w:rPr>
        <w:t xml:space="preserve"> – u</w:t>
      </w:r>
      <w:r w:rsidRPr="005E621E">
        <w:rPr>
          <w:b/>
          <w:bCs/>
        </w:rPr>
        <w:t xml:space="preserve">nd das barrierefrei, </w:t>
      </w:r>
      <w:r w:rsidR="00EE44BE" w:rsidRPr="005E621E">
        <w:rPr>
          <w:b/>
          <w:bCs/>
        </w:rPr>
        <w:t>alters</w:t>
      </w:r>
      <w:r w:rsidRPr="005E621E">
        <w:rPr>
          <w:b/>
          <w:bCs/>
        </w:rPr>
        <w:t xml:space="preserve">gerecht und designorientiert. </w:t>
      </w:r>
      <w:r w:rsidR="00EE44BE" w:rsidRPr="005E621E">
        <w:rPr>
          <w:b/>
          <w:bCs/>
        </w:rPr>
        <w:t>Daher setzten die Baubeteiligten im Sanitärbereich auf Geberit.</w:t>
      </w:r>
      <w:r w:rsidR="00EE44BE" w:rsidRPr="005E621E">
        <w:rPr>
          <w:rFonts w:ascii="Helvetica Neue" w:hAnsi="Helvetica Neue" w:cs="Helvetica Neue"/>
          <w:color w:val="000000"/>
          <w:sz w:val="26"/>
          <w:szCs w:val="26"/>
          <w:lang w:bidi="ar-SA"/>
        </w:rPr>
        <w:t xml:space="preserve"> </w:t>
      </w:r>
      <w:r w:rsidR="00EE44BE" w:rsidRPr="005E621E">
        <w:rPr>
          <w:b/>
          <w:bCs/>
        </w:rPr>
        <w:t xml:space="preserve">Das Schwarz </w:t>
      </w:r>
      <w:r w:rsidR="00D34000" w:rsidRPr="005E621E">
        <w:rPr>
          <w:b/>
          <w:bCs/>
        </w:rPr>
        <w:t xml:space="preserve">Architekturbüro Nürnberg </w:t>
      </w:r>
      <w:r w:rsidR="00EE44BE" w:rsidRPr="005E621E">
        <w:rPr>
          <w:b/>
          <w:bCs/>
          <w:color w:val="000000" w:themeColor="text1"/>
        </w:rPr>
        <w:t xml:space="preserve">realisierte </w:t>
      </w:r>
      <w:r w:rsidR="00907570" w:rsidRPr="005E621E">
        <w:rPr>
          <w:b/>
          <w:bCs/>
          <w:color w:val="000000" w:themeColor="text1"/>
        </w:rPr>
        <w:t>für den</w:t>
      </w:r>
      <w:r w:rsidR="00EE44BE" w:rsidRPr="005E621E">
        <w:rPr>
          <w:b/>
          <w:bCs/>
          <w:color w:val="000000" w:themeColor="text1"/>
        </w:rPr>
        <w:t xml:space="preserve"> Bauherr</w:t>
      </w:r>
      <w:r w:rsidR="00907570" w:rsidRPr="005E621E">
        <w:rPr>
          <w:b/>
          <w:bCs/>
          <w:color w:val="000000" w:themeColor="text1"/>
        </w:rPr>
        <w:t>n</w:t>
      </w:r>
      <w:r w:rsidR="00EE44BE" w:rsidRPr="005E621E">
        <w:rPr>
          <w:b/>
          <w:bCs/>
          <w:color w:val="000000" w:themeColor="text1"/>
        </w:rPr>
        <w:t xml:space="preserve"> </w:t>
      </w:r>
      <w:r w:rsidR="00EE44BE" w:rsidRPr="005E621E">
        <w:rPr>
          <w:b/>
          <w:bCs/>
        </w:rPr>
        <w:t xml:space="preserve">den Prototyp </w:t>
      </w:r>
      <w:r w:rsidR="003E2716" w:rsidRPr="005E621E">
        <w:rPr>
          <w:b/>
          <w:bCs/>
        </w:rPr>
        <w:t>eines autarken Wohnhauses</w:t>
      </w:r>
      <w:r w:rsidR="00F03E70" w:rsidRPr="005E621E">
        <w:rPr>
          <w:b/>
          <w:bCs/>
        </w:rPr>
        <w:t xml:space="preserve">, das gänzlich ohne </w:t>
      </w:r>
      <w:r w:rsidR="00F37A11" w:rsidRPr="005E621E">
        <w:rPr>
          <w:b/>
          <w:bCs/>
        </w:rPr>
        <w:t xml:space="preserve">konventionelle </w:t>
      </w:r>
      <w:r w:rsidR="00F03E70" w:rsidRPr="005E621E">
        <w:rPr>
          <w:b/>
          <w:bCs/>
        </w:rPr>
        <w:t>Heizung auskommt und die Temperatur natürlich regelt</w:t>
      </w:r>
      <w:r w:rsidR="00EE44BE" w:rsidRPr="005E621E">
        <w:rPr>
          <w:b/>
          <w:bCs/>
        </w:rPr>
        <w:t>. In einer</w:t>
      </w:r>
      <w:r w:rsidRPr="005E621E">
        <w:rPr>
          <w:b/>
          <w:bCs/>
        </w:rPr>
        <w:t xml:space="preserve"> Testphase über drei Jahre soll</w:t>
      </w:r>
      <w:r w:rsidR="00EE44BE" w:rsidRPr="005E621E">
        <w:rPr>
          <w:b/>
          <w:bCs/>
        </w:rPr>
        <w:t xml:space="preserve"> sich</w:t>
      </w:r>
      <w:r w:rsidRPr="005E621E">
        <w:rPr>
          <w:b/>
          <w:bCs/>
        </w:rPr>
        <w:t xml:space="preserve"> die besondere, nachhaltige Bauweise bewähr</w:t>
      </w:r>
      <w:r w:rsidR="00EE44BE" w:rsidRPr="005E621E">
        <w:rPr>
          <w:b/>
          <w:bCs/>
        </w:rPr>
        <w:t>en und dann in Serie gehen</w:t>
      </w:r>
      <w:r w:rsidRPr="005E621E">
        <w:rPr>
          <w:b/>
          <w:bCs/>
        </w:rPr>
        <w:t xml:space="preserve">. </w:t>
      </w:r>
      <w:r w:rsidR="00EE44BE" w:rsidRPr="005E621E">
        <w:rPr>
          <w:b/>
          <w:bCs/>
        </w:rPr>
        <w:t xml:space="preserve">Bis jedoch der </w:t>
      </w:r>
      <w:r w:rsidR="00AF1B2E" w:rsidRPr="005E621E">
        <w:rPr>
          <w:b/>
          <w:bCs/>
        </w:rPr>
        <w:t xml:space="preserve">erste </w:t>
      </w:r>
      <w:r w:rsidR="00EE44BE" w:rsidRPr="005E621E">
        <w:rPr>
          <w:b/>
          <w:bCs/>
        </w:rPr>
        <w:t xml:space="preserve">Spatenstich erfolgen konnte, erforderte das innovative Bauvorhaben </w:t>
      </w:r>
      <w:r w:rsidR="008E547F" w:rsidRPr="005E621E">
        <w:rPr>
          <w:b/>
          <w:bCs/>
        </w:rPr>
        <w:t xml:space="preserve">von allen Beteiligten </w:t>
      </w:r>
      <w:r w:rsidR="008535CB" w:rsidRPr="005E621E">
        <w:rPr>
          <w:b/>
          <w:bCs/>
        </w:rPr>
        <w:t>vor allem eins: die Bereitschaft, das Bauen radikal neu zu denken</w:t>
      </w:r>
      <w:r w:rsidR="001F799D" w:rsidRPr="005E621E">
        <w:rPr>
          <w:b/>
          <w:bCs/>
        </w:rPr>
        <w:t xml:space="preserve">. </w:t>
      </w:r>
    </w:p>
    <w:p w14:paraId="70E76E7E" w14:textId="515749EC" w:rsidR="00C84226" w:rsidRDefault="00F03E70" w:rsidP="00054A70">
      <w:pPr>
        <w:rPr>
          <w:rFonts w:eastAsia="AktivGroteskGeberit-Regular"/>
          <w:b/>
          <w:color w:val="000000"/>
          <w:szCs w:val="20"/>
        </w:rPr>
      </w:pPr>
      <w:r w:rsidRPr="005E621E">
        <w:t xml:space="preserve">Das </w:t>
      </w:r>
      <w:proofErr w:type="spellStart"/>
      <w:r w:rsidRPr="005E621E">
        <w:t>ZiHaus</w:t>
      </w:r>
      <w:proofErr w:type="spellEnd"/>
      <w:r w:rsidR="00B50087" w:rsidRPr="005E621E">
        <w:t xml:space="preserve"> ist</w:t>
      </w:r>
      <w:r w:rsidRPr="005E621E">
        <w:t xml:space="preserve"> Deutschlands erster Ziegel-innovativ-Neubau</w:t>
      </w:r>
      <w:r w:rsidR="008F237F" w:rsidRPr="005E621E">
        <w:t>, d</w:t>
      </w:r>
      <w:r w:rsidR="00AA5C16" w:rsidRPr="005E621E">
        <w:t>essen</w:t>
      </w:r>
      <w:r w:rsidR="008F237F" w:rsidRPr="005E621E">
        <w:t xml:space="preserve"> prägnante, polygonal</w:t>
      </w:r>
      <w:r w:rsidR="00300FFD" w:rsidRPr="005E621E">
        <w:t xml:space="preserve"> gestaltete</w:t>
      </w:r>
      <w:r w:rsidR="008F237F" w:rsidRPr="005E621E">
        <w:t xml:space="preserve"> Dach</w:t>
      </w:r>
      <w:r w:rsidRPr="005E621E">
        <w:t>konstruktion</w:t>
      </w:r>
      <w:r w:rsidR="00300FFD" w:rsidRPr="005E621E">
        <w:t xml:space="preserve"> </w:t>
      </w:r>
      <w:r w:rsidRPr="005E621E">
        <w:t>bereits</w:t>
      </w:r>
      <w:r w:rsidR="00AA5C16" w:rsidRPr="005E621E">
        <w:t xml:space="preserve"> </w:t>
      </w:r>
      <w:r w:rsidRPr="005E621E">
        <w:t>als erster visueller Hinweis auf eine clever</w:t>
      </w:r>
      <w:r w:rsidR="00E6337F" w:rsidRPr="005E621E">
        <w:t>-durchdachte</w:t>
      </w:r>
      <w:r w:rsidRPr="005E621E">
        <w:t xml:space="preserve"> Gebäudegeometrie gedeutet werden kann</w:t>
      </w:r>
      <w:r w:rsidR="00AA5C16" w:rsidRPr="005E621E">
        <w:t xml:space="preserve">. </w:t>
      </w:r>
      <w:r w:rsidR="00AF1B2E" w:rsidRPr="005E621E">
        <w:t>Ideengeber des Gebäudes ist Hans-</w:t>
      </w:r>
      <w:r w:rsidR="002865E5" w:rsidRPr="005E621E">
        <w:t>Günth</w:t>
      </w:r>
      <w:r w:rsidR="00AF1B2E" w:rsidRPr="005E621E">
        <w:t>er Schwarz, Architekt und Teilhaber de</w:t>
      </w:r>
      <w:r w:rsidR="002865E5" w:rsidRPr="005E621E">
        <w:t>s Architekturbüros</w:t>
      </w:r>
      <w:r w:rsidR="004B00C5" w:rsidRPr="005E621E">
        <w:t xml:space="preserve">. Mit dem </w:t>
      </w:r>
      <w:r w:rsidR="00B50087" w:rsidRPr="005E621E">
        <w:t>eingeschossigen, 60 Quadratmeter großen Bau</w:t>
      </w:r>
      <w:r w:rsidR="00AF1B2E" w:rsidRPr="005E621E">
        <w:t xml:space="preserve"> </w:t>
      </w:r>
      <w:r w:rsidR="004B00C5" w:rsidRPr="005E621E">
        <w:t xml:space="preserve">verwirklichte er </w:t>
      </w:r>
      <w:r w:rsidR="00AF1B2E" w:rsidRPr="005E621E">
        <w:t>sein „</w:t>
      </w:r>
      <w:r w:rsidR="00AF1B2E" w:rsidRPr="005E621E">
        <w:rPr>
          <w:color w:val="000000" w:themeColor="text1"/>
        </w:rPr>
        <w:t>Austrags</w:t>
      </w:r>
      <w:r w:rsidR="004B00C5" w:rsidRPr="005E621E">
        <w:rPr>
          <w:color w:val="000000" w:themeColor="text1"/>
        </w:rPr>
        <w:t>haus</w:t>
      </w:r>
      <w:r w:rsidR="00AF1B2E" w:rsidRPr="005E621E">
        <w:rPr>
          <w:color w:val="000000" w:themeColor="text1"/>
        </w:rPr>
        <w:t>“</w:t>
      </w:r>
      <w:r w:rsidR="0032288D" w:rsidRPr="005E621E">
        <w:rPr>
          <w:color w:val="000000" w:themeColor="text1"/>
        </w:rPr>
        <w:t xml:space="preserve">. </w:t>
      </w:r>
      <w:r w:rsidR="008C5EC6" w:rsidRPr="005E621E">
        <w:rPr>
          <w:color w:val="000000" w:themeColor="text1"/>
        </w:rPr>
        <w:t xml:space="preserve">Vor </w:t>
      </w:r>
      <w:r w:rsidR="008C5EC6" w:rsidRPr="005E621E">
        <w:t xml:space="preserve">dem Hintergrund </w:t>
      </w:r>
      <w:r w:rsidR="0048774E" w:rsidRPr="005E621E">
        <w:t xml:space="preserve">der großen Herausforderungen dieser Zeit (Klimaschutz, Ressourcenschonung, Energiewende) </w:t>
      </w:r>
      <w:r w:rsidR="008E547F" w:rsidRPr="005E621E">
        <w:t>spielte Nachhaltigkeit die übergeordnete Rolle beim Entwurf: S</w:t>
      </w:r>
      <w:r w:rsidR="008847F1" w:rsidRPr="005E621E">
        <w:t>ein</w:t>
      </w:r>
      <w:r w:rsidR="005A123F" w:rsidRPr="005E621E">
        <w:t xml:space="preserve"> Haus </w:t>
      </w:r>
      <w:r w:rsidR="008E547F" w:rsidRPr="005E621E">
        <w:t xml:space="preserve">sollte </w:t>
      </w:r>
      <w:r w:rsidR="008847F1" w:rsidRPr="005E621E">
        <w:t>„wegweisend für das Bauen der Zukunft</w:t>
      </w:r>
      <w:r w:rsidR="007D70D8" w:rsidRPr="005E621E">
        <w:t xml:space="preserve"> sein</w:t>
      </w:r>
      <w:r w:rsidR="008847F1" w:rsidRPr="005E621E">
        <w:t xml:space="preserve">“, so der Architekt. </w:t>
      </w:r>
      <w:r w:rsidR="008E547F" w:rsidRPr="005E621E">
        <w:t xml:space="preserve">Ziel des Gebäudekonzepts war es, </w:t>
      </w:r>
      <w:r w:rsidR="008847F1" w:rsidRPr="005E621E">
        <w:t>ein Wohnhaus zu entwerfen, das vollständig ohne Heizung</w:t>
      </w:r>
      <w:r w:rsidR="008847F1" w:rsidRPr="005E621E">
        <w:rPr>
          <w:color w:val="000000" w:themeColor="text1"/>
        </w:rPr>
        <w:t xml:space="preserve">, </w:t>
      </w:r>
      <w:r w:rsidR="00907570" w:rsidRPr="005E621E">
        <w:rPr>
          <w:color w:val="000000" w:themeColor="text1"/>
        </w:rPr>
        <w:t xml:space="preserve">mechanische </w:t>
      </w:r>
      <w:r w:rsidR="008847F1" w:rsidRPr="005E621E">
        <w:t>Lüftung, Kühlung und Wärmepumpe auskommt und nur mit Solarelektrik funktioniert. Ein Vorhaben wie dieses ist einmalig in Deutschland</w:t>
      </w:r>
      <w:r w:rsidR="008535CB" w:rsidRPr="005E621E">
        <w:t xml:space="preserve">. Dementsprechend </w:t>
      </w:r>
      <w:r w:rsidR="008535CB" w:rsidRPr="005E621E">
        <w:rPr>
          <w:color w:val="000000" w:themeColor="text1"/>
        </w:rPr>
        <w:t xml:space="preserve">ging </w:t>
      </w:r>
      <w:r w:rsidR="00907570" w:rsidRPr="005E621E">
        <w:rPr>
          <w:color w:val="000000" w:themeColor="text1"/>
        </w:rPr>
        <w:t>diesem Forschungsprojekt des Schwarz Architekturbüro</w:t>
      </w:r>
      <w:r w:rsidR="005E621E" w:rsidRPr="005E621E">
        <w:rPr>
          <w:color w:val="000000" w:themeColor="text1"/>
        </w:rPr>
        <w:t>s</w:t>
      </w:r>
      <w:r w:rsidR="008535CB" w:rsidRPr="005E621E">
        <w:rPr>
          <w:color w:val="000000" w:themeColor="text1"/>
        </w:rPr>
        <w:t xml:space="preserve"> </w:t>
      </w:r>
      <w:r w:rsidR="008535CB" w:rsidRPr="005E621E">
        <w:t>eine lange und intensive Planungsphase voraus</w:t>
      </w:r>
      <w:r w:rsidR="005A123F" w:rsidRPr="005E621E">
        <w:t>.</w:t>
      </w:r>
      <w:r w:rsidR="005A123F">
        <w:t xml:space="preserve"> </w:t>
      </w:r>
    </w:p>
    <w:p w14:paraId="74B7A597" w14:textId="0057A179" w:rsidR="00A3090F" w:rsidRPr="005E621E" w:rsidRDefault="00961773" w:rsidP="00054A70">
      <w:r>
        <w:rPr>
          <w:rFonts w:eastAsia="AktivGroteskGeberit-Regular"/>
          <w:b/>
          <w:color w:val="000000"/>
          <w:szCs w:val="20"/>
        </w:rPr>
        <w:t>Energetisch unabhängig wohnen</w:t>
      </w:r>
      <w:r w:rsidR="002E5BFF" w:rsidRPr="00FF013C">
        <w:br/>
      </w:r>
      <w:r w:rsidR="007C71B8" w:rsidRPr="005E621E">
        <w:t>D</w:t>
      </w:r>
      <w:r w:rsidR="00052ABE" w:rsidRPr="005E621E">
        <w:t>as Grundkonzept</w:t>
      </w:r>
      <w:r w:rsidR="007400A7" w:rsidRPr="005E621E">
        <w:t xml:space="preserve"> </w:t>
      </w:r>
      <w:r w:rsidR="00A3090F" w:rsidRPr="005E621E">
        <w:t xml:space="preserve">und der damit wichtigste Planungsparameter </w:t>
      </w:r>
      <w:r w:rsidR="00052ABE" w:rsidRPr="005E621E">
        <w:t>eines</w:t>
      </w:r>
      <w:r w:rsidR="009D74F0" w:rsidRPr="005E621E">
        <w:t xml:space="preserve"> </w:t>
      </w:r>
      <w:r w:rsidR="00052ABE" w:rsidRPr="005E621E">
        <w:t>energie-autarken Haus</w:t>
      </w:r>
      <w:r w:rsidR="00907570" w:rsidRPr="005E621E">
        <w:rPr>
          <w:color w:val="000000" w:themeColor="text1"/>
        </w:rPr>
        <w:t>es</w:t>
      </w:r>
      <w:r w:rsidR="009D74F0" w:rsidRPr="005E621E">
        <w:t xml:space="preserve"> </w:t>
      </w:r>
      <w:r w:rsidR="00052ABE" w:rsidRPr="005E621E">
        <w:t>beruh</w:t>
      </w:r>
      <w:r w:rsidR="00A3090F" w:rsidRPr="005E621E">
        <w:t>t</w:t>
      </w:r>
      <w:r w:rsidR="00052ABE" w:rsidRPr="005E621E">
        <w:t>, so der Architekt,</w:t>
      </w:r>
      <w:r w:rsidR="007400A7" w:rsidRPr="005E621E">
        <w:t xml:space="preserve"> </w:t>
      </w:r>
      <w:r w:rsidR="00052ABE" w:rsidRPr="005E621E">
        <w:t xml:space="preserve">auf </w:t>
      </w:r>
      <w:r w:rsidR="00052ABE" w:rsidRPr="005E621E">
        <w:rPr>
          <w:color w:val="000000" w:themeColor="text1"/>
        </w:rPr>
        <w:t>einer</w:t>
      </w:r>
      <w:r w:rsidR="007400A7" w:rsidRPr="005E621E">
        <w:rPr>
          <w:color w:val="000000" w:themeColor="text1"/>
        </w:rPr>
        <w:t xml:space="preserve"> m</w:t>
      </w:r>
      <w:r w:rsidR="00907570" w:rsidRPr="005E621E">
        <w:rPr>
          <w:color w:val="000000" w:themeColor="text1"/>
        </w:rPr>
        <w:t>onolithischen</w:t>
      </w:r>
      <w:r w:rsidR="007400A7" w:rsidRPr="005E621E">
        <w:rPr>
          <w:color w:val="000000" w:themeColor="text1"/>
        </w:rPr>
        <w:t xml:space="preserve"> </w:t>
      </w:r>
      <w:r w:rsidR="00052ABE" w:rsidRPr="005E621E">
        <w:t xml:space="preserve">Dämmung. Das Material, ob Ziegel, Beton, Holz o. ä., spiele dabei zunächst keine Rolle, entscheidend sei </w:t>
      </w:r>
      <w:r w:rsidR="00A3090F" w:rsidRPr="005E621E">
        <w:t xml:space="preserve">der Konstruktionsentwurf. </w:t>
      </w:r>
    </w:p>
    <w:p w14:paraId="621B5000" w14:textId="3C0AC217" w:rsidR="00052ABE" w:rsidRDefault="00506447" w:rsidP="00052ABE">
      <w:r w:rsidRPr="005E621E">
        <w:t xml:space="preserve">Der kreative Ansatz von Herrn Schwarz, </w:t>
      </w:r>
      <w:r w:rsidR="00A3090F" w:rsidRPr="005E621E">
        <w:t xml:space="preserve">um eine energieeffiziente Gebäudehülle zu erreichen: </w:t>
      </w:r>
      <w:r w:rsidR="00052ABE" w:rsidRPr="005E621E">
        <w:t xml:space="preserve">Im </w:t>
      </w:r>
      <w:proofErr w:type="spellStart"/>
      <w:r w:rsidR="00052ABE" w:rsidRPr="005E621E">
        <w:t>ZiHaus</w:t>
      </w:r>
      <w:proofErr w:type="spellEnd"/>
      <w:r w:rsidR="00052ABE" w:rsidRPr="005E621E">
        <w:t xml:space="preserve"> verläuft die Außenwand im Dach weiter. Das sorgt für maximale Wärme</w:t>
      </w:r>
      <w:r w:rsidR="00907570" w:rsidRPr="005E621E">
        <w:t>dämmung</w:t>
      </w:r>
      <w:r w:rsidR="00052ABE" w:rsidRPr="005E621E">
        <w:t>. Baulich umgesetzt wurde d</w:t>
      </w:r>
      <w:r w:rsidR="007C71B8" w:rsidRPr="005E621E">
        <w:t>ie</w:t>
      </w:r>
      <w:r w:rsidR="008535CB" w:rsidRPr="005E621E">
        <w:t>se</w:t>
      </w:r>
      <w:r w:rsidR="007C71B8" w:rsidRPr="005E621E">
        <w:t xml:space="preserve"> technisch komplexe Dachkonstruktion unter anderen </w:t>
      </w:r>
      <w:r w:rsidR="00052ABE" w:rsidRPr="005E621E">
        <w:t xml:space="preserve">mit </w:t>
      </w:r>
      <w:r w:rsidR="007C71B8" w:rsidRPr="005E621E">
        <w:t>bewehrte</w:t>
      </w:r>
      <w:r w:rsidR="00907570" w:rsidRPr="005E621E">
        <w:rPr>
          <w:color w:val="000000" w:themeColor="text1"/>
        </w:rPr>
        <w:t>m</w:t>
      </w:r>
      <w:r w:rsidR="007C71B8" w:rsidRPr="005E621E">
        <w:rPr>
          <w:color w:val="000000" w:themeColor="text1"/>
        </w:rPr>
        <w:t xml:space="preserve"> </w:t>
      </w:r>
      <w:proofErr w:type="spellStart"/>
      <w:r w:rsidR="007C71B8" w:rsidRPr="005E621E">
        <w:t>Aufbeton</w:t>
      </w:r>
      <w:proofErr w:type="spellEnd"/>
      <w:r w:rsidR="007C71B8" w:rsidRPr="005E621E">
        <w:t xml:space="preserve"> und </w:t>
      </w:r>
      <w:r w:rsidR="007C71B8" w:rsidRPr="005E621E">
        <w:rPr>
          <w:color w:val="000000" w:themeColor="text1"/>
        </w:rPr>
        <w:t>ein</w:t>
      </w:r>
      <w:r w:rsidR="00052ABE" w:rsidRPr="005E621E">
        <w:rPr>
          <w:color w:val="000000" w:themeColor="text1"/>
        </w:rPr>
        <w:t>em</w:t>
      </w:r>
      <w:r w:rsidR="007C71B8" w:rsidRPr="005E621E">
        <w:rPr>
          <w:color w:val="000000" w:themeColor="text1"/>
        </w:rPr>
        <w:t xml:space="preserve"> </w:t>
      </w:r>
      <w:r w:rsidR="00907570" w:rsidRPr="005E621E">
        <w:rPr>
          <w:color w:val="000000" w:themeColor="text1"/>
        </w:rPr>
        <w:t>5</w:t>
      </w:r>
      <w:r w:rsidR="007C71B8" w:rsidRPr="005E621E">
        <w:rPr>
          <w:color w:val="000000" w:themeColor="text1"/>
        </w:rPr>
        <w:t xml:space="preserve">0 Zentimeter </w:t>
      </w:r>
      <w:r w:rsidR="007C71B8" w:rsidRPr="005E621E">
        <w:t>dicke</w:t>
      </w:r>
      <w:r w:rsidR="00F77247" w:rsidRPr="005E621E">
        <w:t>n</w:t>
      </w:r>
      <w:r w:rsidR="007C71B8" w:rsidRPr="005E621E">
        <w:t xml:space="preserve"> Ziegelmauerwerk.</w:t>
      </w:r>
      <w:r w:rsidR="007C71B8">
        <w:t xml:space="preserve"> </w:t>
      </w:r>
    </w:p>
    <w:p w14:paraId="0957AED3" w14:textId="5CA4E984" w:rsidR="00961773" w:rsidRPr="005E621E" w:rsidRDefault="009D74F0" w:rsidP="00DF54FA">
      <w:r w:rsidRPr="005E621E">
        <w:t>Im</w:t>
      </w:r>
      <w:r w:rsidR="00DF54FA" w:rsidRPr="005E621E">
        <w:t xml:space="preserve"> </w:t>
      </w:r>
      <w:r w:rsidR="005411D4" w:rsidRPr="005E621E">
        <w:t>Bodenaufbau verbirgt sich</w:t>
      </w:r>
      <w:r w:rsidR="00A3090F" w:rsidRPr="005E621E">
        <w:t xml:space="preserve"> </w:t>
      </w:r>
      <w:r w:rsidRPr="005E621E">
        <w:rPr>
          <w:color w:val="000000" w:themeColor="text1"/>
        </w:rPr>
        <w:t xml:space="preserve">ein </w:t>
      </w:r>
      <w:r w:rsidR="00907570" w:rsidRPr="005E621E">
        <w:rPr>
          <w:color w:val="000000" w:themeColor="text1"/>
        </w:rPr>
        <w:t>70</w:t>
      </w:r>
      <w:r w:rsidR="00F04031">
        <w:rPr>
          <w:color w:val="000000" w:themeColor="text1"/>
        </w:rPr>
        <w:t xml:space="preserve"> </w:t>
      </w:r>
      <w:r w:rsidR="00DF54FA" w:rsidRPr="005E621E">
        <w:rPr>
          <w:color w:val="000000" w:themeColor="text1"/>
        </w:rPr>
        <w:t>Tonnen</w:t>
      </w:r>
      <w:r w:rsidRPr="005E621E">
        <w:rPr>
          <w:color w:val="000000" w:themeColor="text1"/>
        </w:rPr>
        <w:t xml:space="preserve"> </w:t>
      </w:r>
      <w:r w:rsidRPr="005E621E">
        <w:t xml:space="preserve">schwerer </w:t>
      </w:r>
      <w:r w:rsidR="00DF54FA" w:rsidRPr="005E621E">
        <w:t>Vollziegel-Speicherblock</w:t>
      </w:r>
      <w:r w:rsidR="005411D4" w:rsidRPr="005E621E">
        <w:t xml:space="preserve"> </w:t>
      </w:r>
      <w:r w:rsidR="005411D4" w:rsidRPr="005E621E">
        <w:rPr>
          <w:color w:val="000000" w:themeColor="text1"/>
        </w:rPr>
        <w:t>aus</w:t>
      </w:r>
      <w:r w:rsidR="00DF54FA" w:rsidRPr="005E621E">
        <w:rPr>
          <w:color w:val="000000" w:themeColor="text1"/>
        </w:rPr>
        <w:t xml:space="preserve"> 7</w:t>
      </w:r>
      <w:r w:rsidR="00907570" w:rsidRPr="005E621E">
        <w:rPr>
          <w:color w:val="000000" w:themeColor="text1"/>
        </w:rPr>
        <w:t>5</w:t>
      </w:r>
      <w:r w:rsidR="00DF54FA" w:rsidRPr="005E621E">
        <w:rPr>
          <w:color w:val="000000" w:themeColor="text1"/>
        </w:rPr>
        <w:t xml:space="preserve"> </w:t>
      </w:r>
      <w:r w:rsidR="00DF54FA" w:rsidRPr="005E621E">
        <w:t>Zentimeter</w:t>
      </w:r>
      <w:r w:rsidR="00DF54FA" w:rsidRPr="005E621E">
        <w:rPr>
          <w:color w:val="000000" w:themeColor="text1"/>
        </w:rPr>
        <w:t xml:space="preserve"> </w:t>
      </w:r>
      <w:r w:rsidR="005411D4" w:rsidRPr="005E621E">
        <w:rPr>
          <w:color w:val="000000" w:themeColor="text1"/>
        </w:rPr>
        <w:t>ho</w:t>
      </w:r>
      <w:r w:rsidR="00907570" w:rsidRPr="005E621E">
        <w:rPr>
          <w:color w:val="000000" w:themeColor="text1"/>
        </w:rPr>
        <w:t xml:space="preserve">ch </w:t>
      </w:r>
      <w:r w:rsidR="005411D4" w:rsidRPr="005E621E">
        <w:t xml:space="preserve">gemauerten </w:t>
      </w:r>
      <w:r w:rsidR="00DF54FA" w:rsidRPr="005E621E">
        <w:t xml:space="preserve">Ziegelsteinen, </w:t>
      </w:r>
      <w:r w:rsidR="00A73ACE" w:rsidRPr="005E621E">
        <w:t>für den Herr Schwarz einen Patentantrag gestellt hat</w:t>
      </w:r>
      <w:r w:rsidR="00DF54FA" w:rsidRPr="005E621E">
        <w:t xml:space="preserve">. In dessen unteren Lagerfugen verlaufen die Elektroheizkabel zur Speicherung des PV-Anlagenüberschusses im </w:t>
      </w:r>
      <w:r w:rsidR="00DF54FA" w:rsidRPr="005E621E">
        <w:lastRenderedPageBreak/>
        <w:t>Spätsommer. Als Wärmedämmung auf dem normalen Erdreich fungiert 60 Zentimeter dicker</w:t>
      </w:r>
      <w:r w:rsidR="00DF54FA">
        <w:t xml:space="preserve"> </w:t>
      </w:r>
      <w:r w:rsidR="00DF54FA" w:rsidRPr="005E621E">
        <w:t>Glasschaumschotter aus 100</w:t>
      </w:r>
      <w:r w:rsidR="00A32E3F" w:rsidRPr="005E621E">
        <w:t xml:space="preserve"> Prozent </w:t>
      </w:r>
      <w:r w:rsidR="00DF54FA" w:rsidRPr="005E621E">
        <w:t>geschmolzenem, aufgeschäumte</w:t>
      </w:r>
      <w:r w:rsidR="00A32E3F" w:rsidRPr="005E621E">
        <w:t>m</w:t>
      </w:r>
      <w:r w:rsidR="00DF54FA" w:rsidRPr="005E621E">
        <w:t xml:space="preserve"> und zu Schotter verarbeitete</w:t>
      </w:r>
      <w:r w:rsidR="00A32E3F" w:rsidRPr="005E621E">
        <w:t>m</w:t>
      </w:r>
      <w:r w:rsidR="00DF54FA" w:rsidRPr="005E621E">
        <w:t xml:space="preserve"> Altglas. Darauf wurde eine Bodenplatte als Fundamentplatte betoniert, auf der ringsum die Außenwände aus hochwärmedämmenden Leichtziegeln mit einer </w:t>
      </w:r>
      <w:r w:rsidR="00A3090F" w:rsidRPr="005E621E">
        <w:t>65</w:t>
      </w:r>
      <w:r w:rsidR="00A32E3F" w:rsidRPr="005E621E">
        <w:t>-prozent</w:t>
      </w:r>
      <w:r w:rsidR="00A3090F" w:rsidRPr="005E621E">
        <w:t xml:space="preserve">igen </w:t>
      </w:r>
      <w:r w:rsidR="00DF54FA" w:rsidRPr="005E621E">
        <w:t>Holzfaser-Füllung</w:t>
      </w:r>
      <w:r w:rsidR="004559DF" w:rsidRPr="005E621E">
        <w:t xml:space="preserve"> verlaufen</w:t>
      </w:r>
      <w:r w:rsidR="00DF54FA" w:rsidRPr="005E621E">
        <w:t xml:space="preserve">, die die Bauherren mit einer </w:t>
      </w:r>
      <w:r w:rsidR="00DF54FA" w:rsidRPr="005E621E">
        <w:rPr>
          <w:color w:val="000000" w:themeColor="text1"/>
        </w:rPr>
        <w:t>Strohd</w:t>
      </w:r>
      <w:r w:rsidR="00907570" w:rsidRPr="005E621E">
        <w:rPr>
          <w:color w:val="000000" w:themeColor="text1"/>
        </w:rPr>
        <w:t>ämmung</w:t>
      </w:r>
      <w:r w:rsidR="00DF54FA" w:rsidRPr="005E621E">
        <w:rPr>
          <w:color w:val="000000" w:themeColor="text1"/>
        </w:rPr>
        <w:t xml:space="preserve"> im </w:t>
      </w:r>
      <w:r w:rsidR="00DF54FA" w:rsidRPr="005E621E">
        <w:t>Kern kombiniert haben</w:t>
      </w:r>
      <w:r w:rsidRPr="005E621E">
        <w:t xml:space="preserve">. </w:t>
      </w:r>
    </w:p>
    <w:p w14:paraId="3B002881" w14:textId="042313C1" w:rsidR="007D70D8" w:rsidRDefault="00961773" w:rsidP="00DF54FA">
      <w:r w:rsidRPr="005E621E">
        <w:t xml:space="preserve">Um energetisch autark zu sein, </w:t>
      </w:r>
      <w:r w:rsidR="002865E5" w:rsidRPr="005E621E">
        <w:t>hat Hans-Günther Schwarz</w:t>
      </w:r>
      <w:r w:rsidRPr="005E621E">
        <w:t xml:space="preserve"> im </w:t>
      </w:r>
      <w:proofErr w:type="spellStart"/>
      <w:r w:rsidR="007D70D8" w:rsidRPr="005E621E">
        <w:t>ZiHaus</w:t>
      </w:r>
      <w:proofErr w:type="spellEnd"/>
      <w:r w:rsidR="007D70D8" w:rsidRPr="005E621E">
        <w:t xml:space="preserve"> </w:t>
      </w:r>
      <w:r w:rsidR="008E547F" w:rsidRPr="005E621E">
        <w:t>nichts dem Zufall überlassen</w:t>
      </w:r>
      <w:r w:rsidR="009E6288" w:rsidRPr="005E621E">
        <w:t xml:space="preserve">: Ob </w:t>
      </w:r>
      <w:r w:rsidR="00A52825" w:rsidRPr="005E621E">
        <w:t>innen oder außen</w:t>
      </w:r>
      <w:r w:rsidR="009E6288" w:rsidRPr="005E621E">
        <w:t>, jeder Winkel und jedes Detail ist clever</w:t>
      </w:r>
      <w:r w:rsidR="002865E5" w:rsidRPr="005E621E">
        <w:t xml:space="preserve"> und </w:t>
      </w:r>
      <w:r w:rsidR="009E6288" w:rsidRPr="005E621E">
        <w:t>funktionell durchdacht</w:t>
      </w:r>
      <w:r w:rsidR="007D70D8" w:rsidRPr="005E621E">
        <w:t>. Strom beispielsweise wird über die aus P</w:t>
      </w:r>
      <w:r w:rsidRPr="005E621E">
        <w:t>hotovoltaik</w:t>
      </w:r>
      <w:r w:rsidR="007D70D8" w:rsidRPr="005E621E">
        <w:t xml:space="preserve">-Schindeln bestehende Dachdeckung gewonnen; für dunkle Tage steht eine Windanlage im Garten. Der große Dachüberstand schützt die Fassade vor Witterung und sorgt in Verbindung mit den tiefen Fensterlaibungen im Sommer bei hohem Sonnenstand für Schatten, so dass sich die Räume nicht aufheizen. Im Winter hingegen, bei niedrigem Sonnenstand, werden </w:t>
      </w:r>
      <w:r w:rsidR="00C40948" w:rsidRPr="005E621E">
        <w:t xml:space="preserve">die </w:t>
      </w:r>
      <w:r w:rsidR="007D70D8" w:rsidRPr="005E621E">
        <w:t xml:space="preserve">Fenster und damit die </w:t>
      </w:r>
      <w:r w:rsidR="007D70D8" w:rsidRPr="005E621E">
        <w:rPr>
          <w:color w:val="000000" w:themeColor="text1"/>
        </w:rPr>
        <w:t xml:space="preserve">Innenräume </w:t>
      </w:r>
      <w:r w:rsidR="00BD432C" w:rsidRPr="005E621E">
        <w:rPr>
          <w:color w:val="000000" w:themeColor="text1"/>
        </w:rPr>
        <w:t xml:space="preserve">durch die solaren Gewinne </w:t>
      </w:r>
      <w:r w:rsidR="007D70D8" w:rsidRPr="005E621E">
        <w:rPr>
          <w:color w:val="000000" w:themeColor="text1"/>
        </w:rPr>
        <w:t>erwärmt</w:t>
      </w:r>
      <w:r w:rsidR="007D70D8" w:rsidRPr="005E621E">
        <w:t>.</w:t>
      </w:r>
    </w:p>
    <w:p w14:paraId="5BA49ADD" w14:textId="698AD7FE" w:rsidR="00A7760E" w:rsidRPr="0001518D" w:rsidRDefault="007671B9" w:rsidP="00BB2822">
      <w:pPr>
        <w:rPr>
          <w:color w:val="000000" w:themeColor="text1"/>
        </w:rPr>
      </w:pPr>
      <w:r w:rsidRPr="00A64138">
        <w:rPr>
          <w:rFonts w:eastAsia="AktivGroteskGeberit-Regular"/>
          <w:b/>
          <w:color w:val="000000"/>
          <w:szCs w:val="20"/>
        </w:rPr>
        <w:t xml:space="preserve">Geberit </w:t>
      </w:r>
      <w:r w:rsidR="004265CE">
        <w:rPr>
          <w:rFonts w:eastAsia="AktivGroteskGeberit-Regular"/>
          <w:b/>
          <w:color w:val="000000"/>
          <w:szCs w:val="20"/>
        </w:rPr>
        <w:t>Produkte</w:t>
      </w:r>
      <w:r w:rsidR="0097525D" w:rsidRPr="00A64138">
        <w:rPr>
          <w:rFonts w:eastAsia="AktivGroteskGeberit-Regular"/>
          <w:b/>
          <w:color w:val="000000"/>
          <w:szCs w:val="20"/>
        </w:rPr>
        <w:t xml:space="preserve"> </w:t>
      </w:r>
      <w:r w:rsidR="00BE001E" w:rsidRPr="00A64138">
        <w:rPr>
          <w:rFonts w:eastAsia="AktivGroteskGeberit-Regular"/>
          <w:b/>
          <w:color w:val="000000"/>
          <w:szCs w:val="20"/>
        </w:rPr>
        <w:t>–</w:t>
      </w:r>
      <w:r w:rsidR="004265CE">
        <w:rPr>
          <w:rFonts w:eastAsia="AktivGroteskGeberit-Regular"/>
          <w:b/>
          <w:color w:val="000000"/>
          <w:szCs w:val="20"/>
        </w:rPr>
        <w:t xml:space="preserve"> </w:t>
      </w:r>
      <w:r w:rsidR="00DA3177">
        <w:rPr>
          <w:rFonts w:eastAsia="AktivGroteskGeberit-Regular"/>
          <w:b/>
          <w:color w:val="000000"/>
          <w:szCs w:val="20"/>
        </w:rPr>
        <w:t>schlichtes Design bei hoher Funktionalität</w:t>
      </w:r>
      <w:r w:rsidR="00DE5280" w:rsidRPr="00A64138">
        <w:rPr>
          <w:rFonts w:eastAsia="AktivGroteskGeberit-Regular"/>
          <w:b/>
          <w:color w:val="000000"/>
          <w:szCs w:val="20"/>
        </w:rPr>
        <w:br/>
      </w:r>
      <w:r w:rsidR="00BB2822" w:rsidRPr="005E621E">
        <w:t>Die reduzierte Architektursprache des monolithisch ausgeführten Baus findet in der modernen, minimalistischen Schlichtheit des Inneren seine Fortführung</w:t>
      </w:r>
      <w:r w:rsidR="007B17CF" w:rsidRPr="005E621E">
        <w:t xml:space="preserve">. Die Ausführung der </w:t>
      </w:r>
      <w:r w:rsidR="00A55843" w:rsidRPr="005E621E">
        <w:t xml:space="preserve">Wohnelemente wie Wandschränke, </w:t>
      </w:r>
      <w:r w:rsidR="007B17CF" w:rsidRPr="005E621E">
        <w:t xml:space="preserve">Essecke und </w:t>
      </w:r>
      <w:r w:rsidR="00A55843" w:rsidRPr="005E621E">
        <w:t xml:space="preserve">Küche </w:t>
      </w:r>
      <w:r w:rsidR="007B17CF" w:rsidRPr="005E621E">
        <w:t xml:space="preserve">in massivem Eschenholz sorgen für eine warme Atmosphäre. </w:t>
      </w:r>
      <w:r w:rsidR="00A7760E" w:rsidRPr="005E621E">
        <w:t>Die Gestaltung und Einrichtung der beiden Räume wurde</w:t>
      </w:r>
      <w:r w:rsidR="007C24A5" w:rsidRPr="005E621E">
        <w:t>n</w:t>
      </w:r>
      <w:r w:rsidR="00F8182A" w:rsidRPr="005E621E">
        <w:t xml:space="preserve"> bis</w:t>
      </w:r>
      <w:r w:rsidR="00A7760E" w:rsidRPr="005E621E">
        <w:t xml:space="preserve"> ins kleinste Detail unter dem Fokus </w:t>
      </w:r>
      <w:r w:rsidR="00AB2CAC" w:rsidRPr="005E621E">
        <w:t xml:space="preserve">auf </w:t>
      </w:r>
      <w:r w:rsidR="00A7760E" w:rsidRPr="005E621E">
        <w:rPr>
          <w:color w:val="000000" w:themeColor="text1"/>
        </w:rPr>
        <w:t>seniorengerechte</w:t>
      </w:r>
      <w:r w:rsidR="00AB2CAC" w:rsidRPr="005E621E">
        <w:rPr>
          <w:color w:val="000000" w:themeColor="text1"/>
        </w:rPr>
        <w:t>s</w:t>
      </w:r>
      <w:r w:rsidR="00A7760E" w:rsidRPr="005E621E">
        <w:rPr>
          <w:color w:val="000000" w:themeColor="text1"/>
        </w:rPr>
        <w:t xml:space="preserve"> und barrierefreie</w:t>
      </w:r>
      <w:r w:rsidR="00AB2CAC" w:rsidRPr="005E621E">
        <w:rPr>
          <w:color w:val="000000" w:themeColor="text1"/>
        </w:rPr>
        <w:t>s</w:t>
      </w:r>
      <w:r w:rsidR="00A7760E" w:rsidRPr="005E621E">
        <w:rPr>
          <w:color w:val="000000" w:themeColor="text1"/>
        </w:rPr>
        <w:t xml:space="preserve"> Wohnen umgesetzt</w:t>
      </w:r>
      <w:r w:rsidR="00BD432C" w:rsidRPr="005E621E">
        <w:rPr>
          <w:color w:val="000000" w:themeColor="text1"/>
        </w:rPr>
        <w:t>,</w:t>
      </w:r>
      <w:r w:rsidR="00A7760E" w:rsidRPr="005E621E">
        <w:rPr>
          <w:color w:val="000000" w:themeColor="text1"/>
        </w:rPr>
        <w:t xml:space="preserve"> ohne </w:t>
      </w:r>
      <w:r w:rsidR="008E547F" w:rsidRPr="005E621E">
        <w:rPr>
          <w:color w:val="000000" w:themeColor="text1"/>
        </w:rPr>
        <w:t xml:space="preserve">hierbei </w:t>
      </w:r>
      <w:r w:rsidR="00F8182A" w:rsidRPr="005E621E">
        <w:rPr>
          <w:color w:val="000000" w:themeColor="text1"/>
        </w:rPr>
        <w:t>Abstriche beim</w:t>
      </w:r>
      <w:r w:rsidR="00A7760E" w:rsidRPr="005E621E">
        <w:rPr>
          <w:color w:val="000000" w:themeColor="text1"/>
        </w:rPr>
        <w:t xml:space="preserve"> </w:t>
      </w:r>
      <w:r w:rsidR="00F8182A" w:rsidRPr="005E621E">
        <w:rPr>
          <w:color w:val="000000" w:themeColor="text1"/>
        </w:rPr>
        <w:t>Komfort und</w:t>
      </w:r>
      <w:r w:rsidR="008E547F" w:rsidRPr="005E621E">
        <w:rPr>
          <w:color w:val="000000" w:themeColor="text1"/>
        </w:rPr>
        <w:t xml:space="preserve">/oder </w:t>
      </w:r>
      <w:r w:rsidR="00F8182A" w:rsidRPr="005E621E">
        <w:rPr>
          <w:color w:val="000000" w:themeColor="text1"/>
        </w:rPr>
        <w:t>Design zu machen</w:t>
      </w:r>
      <w:r w:rsidR="00A7760E" w:rsidRPr="005E621E">
        <w:rPr>
          <w:color w:val="000000" w:themeColor="text1"/>
        </w:rPr>
        <w:t>.</w:t>
      </w:r>
      <w:r w:rsidR="00A7760E" w:rsidRPr="0001518D">
        <w:rPr>
          <w:color w:val="000000" w:themeColor="text1"/>
        </w:rPr>
        <w:t xml:space="preserve"> </w:t>
      </w:r>
    </w:p>
    <w:p w14:paraId="59445CA7" w14:textId="72B3A218" w:rsidR="00ED2C81" w:rsidRPr="00A03193" w:rsidRDefault="00F8182A" w:rsidP="00BB2822">
      <w:r>
        <w:t>In</w:t>
      </w:r>
      <w:r w:rsidR="00BB2822">
        <w:t xml:space="preserve"> den Sanitärbereichen setzte Schwarz auf</w:t>
      </w:r>
      <w:r w:rsidR="00ED2C81">
        <w:t xml:space="preserve"> </w:t>
      </w:r>
      <w:r w:rsidR="00BB2822">
        <w:t xml:space="preserve">Produkte von </w:t>
      </w:r>
      <w:r w:rsidR="00ED2C81">
        <w:t>Geberit</w:t>
      </w:r>
      <w:r w:rsidR="007400A7">
        <w:t xml:space="preserve"> – aus Überzeugung: </w:t>
      </w:r>
      <w:r w:rsidR="00ED2C81">
        <w:t xml:space="preserve">„Sei es das </w:t>
      </w:r>
      <w:r w:rsidR="00BE6CF0" w:rsidRPr="007B1E6A">
        <w:rPr>
          <w:color w:val="000000" w:themeColor="text1"/>
        </w:rPr>
        <w:t>spül</w:t>
      </w:r>
      <w:r w:rsidR="00ED2C81" w:rsidRPr="007B1E6A">
        <w:rPr>
          <w:color w:val="000000" w:themeColor="text1"/>
        </w:rPr>
        <w:t xml:space="preserve">randlose </w:t>
      </w:r>
      <w:r w:rsidR="00ED2C81">
        <w:t xml:space="preserve">WC, die Keramik und Betätigungsplatten, die einfach zu bedienen und zu reinigen sind – das alles sind Vorteile von Geberit Produkten, die sich auch im Hinblick auf seniorengerechtes Wohnen auszahlen. </w:t>
      </w:r>
      <w:r w:rsidR="00ED2C81" w:rsidRPr="00A03193">
        <w:t xml:space="preserve">Darüber hinaus hat </w:t>
      </w:r>
      <w:r w:rsidR="007B17CF" w:rsidRPr="00A03193">
        <w:t xml:space="preserve">mir </w:t>
      </w:r>
      <w:r w:rsidR="00ED2C81" w:rsidRPr="00A03193">
        <w:t xml:space="preserve">auch das </w:t>
      </w:r>
      <w:r w:rsidR="003E2716" w:rsidRPr="00A03193">
        <w:t xml:space="preserve">schlichte </w:t>
      </w:r>
      <w:r w:rsidR="00ED2C81" w:rsidRPr="00A03193">
        <w:t>Design gut gefallen</w:t>
      </w:r>
      <w:r w:rsidR="007400A7" w:rsidRPr="00A03193">
        <w:t>“, so Schwarz.</w:t>
      </w:r>
      <w:r w:rsidR="00ED2C81" w:rsidRPr="00A03193">
        <w:t xml:space="preserve"> </w:t>
      </w:r>
    </w:p>
    <w:p w14:paraId="3FA01272" w14:textId="09310F1D" w:rsidR="000672AA" w:rsidRPr="00A03193" w:rsidRDefault="00F331F8" w:rsidP="00F331F8">
      <w:r w:rsidRPr="00AE2CA0">
        <w:rPr>
          <w:b/>
          <w:bCs/>
          <w:color w:val="000000" w:themeColor="text1"/>
        </w:rPr>
        <w:t xml:space="preserve">Im </w:t>
      </w:r>
      <w:r w:rsidR="00BD432C" w:rsidRPr="00AE2CA0">
        <w:rPr>
          <w:b/>
          <w:bCs/>
          <w:color w:val="000000" w:themeColor="text1"/>
        </w:rPr>
        <w:t>Bad</w:t>
      </w:r>
      <w:r w:rsidRPr="00AE2CA0">
        <w:rPr>
          <w:b/>
          <w:bCs/>
          <w:color w:val="000000" w:themeColor="text1"/>
        </w:rPr>
        <w:t xml:space="preserve"> werden Design und Funktion eins</w:t>
      </w:r>
      <w:r w:rsidRPr="00AE2CA0">
        <w:rPr>
          <w:b/>
          <w:bCs/>
          <w:color w:val="000000" w:themeColor="text1"/>
        </w:rPr>
        <w:br/>
      </w:r>
      <w:r w:rsidR="007C71B8" w:rsidRPr="00AE2CA0">
        <w:rPr>
          <w:color w:val="000000" w:themeColor="text1"/>
        </w:rPr>
        <w:t>Für das</w:t>
      </w:r>
      <w:r w:rsidRPr="00AE2CA0">
        <w:rPr>
          <w:color w:val="000000" w:themeColor="text1"/>
        </w:rPr>
        <w:t xml:space="preserve"> </w:t>
      </w:r>
      <w:r w:rsidR="00BD432C" w:rsidRPr="00AE2CA0">
        <w:rPr>
          <w:color w:val="000000" w:themeColor="text1"/>
        </w:rPr>
        <w:t>B</w:t>
      </w:r>
      <w:r w:rsidRPr="00AE2CA0">
        <w:rPr>
          <w:color w:val="000000" w:themeColor="text1"/>
        </w:rPr>
        <w:t xml:space="preserve">adezimmer </w:t>
      </w:r>
      <w:r w:rsidR="007C71B8" w:rsidRPr="00AE2CA0">
        <w:rPr>
          <w:color w:val="000000" w:themeColor="text1"/>
        </w:rPr>
        <w:t>wählte</w:t>
      </w:r>
      <w:r w:rsidRPr="00AE2CA0">
        <w:rPr>
          <w:color w:val="000000" w:themeColor="text1"/>
        </w:rPr>
        <w:t xml:space="preserve"> </w:t>
      </w:r>
      <w:r w:rsidRPr="00AE2CA0">
        <w:t xml:space="preserve">der </w:t>
      </w:r>
      <w:r w:rsidR="002865E5" w:rsidRPr="00AE2CA0">
        <w:t>Architekt</w:t>
      </w:r>
      <w:r w:rsidRPr="00AE2CA0">
        <w:t xml:space="preserve"> </w:t>
      </w:r>
      <w:r w:rsidR="000E27BD" w:rsidRPr="00AE2CA0">
        <w:t>einen</w:t>
      </w:r>
      <w:r w:rsidR="00A8468B" w:rsidRPr="00AE2CA0">
        <w:t xml:space="preserve"> Waschtisch </w:t>
      </w:r>
      <w:r w:rsidR="00D40081" w:rsidRPr="00AE2CA0">
        <w:t xml:space="preserve">in der freischwebenden Variante </w:t>
      </w:r>
      <w:r w:rsidR="008F4C9A" w:rsidRPr="00AE2CA0">
        <w:t xml:space="preserve">und </w:t>
      </w:r>
      <w:r w:rsidR="00D04C9A" w:rsidRPr="00AE2CA0">
        <w:t xml:space="preserve">einen </w:t>
      </w:r>
      <w:r w:rsidR="008F4C9A" w:rsidRPr="00AE2CA0">
        <w:t>Unterputzspiegelschrank</w:t>
      </w:r>
      <w:r w:rsidR="00567B8F" w:rsidRPr="00AE2CA0">
        <w:t xml:space="preserve">, beides aus </w:t>
      </w:r>
      <w:r w:rsidR="00A8468B" w:rsidRPr="00AE2CA0">
        <w:t xml:space="preserve">der </w:t>
      </w:r>
      <w:r w:rsidRPr="00AE2CA0">
        <w:t xml:space="preserve">Serie </w:t>
      </w:r>
      <w:r w:rsidR="008F4C9A" w:rsidRPr="00AE2CA0">
        <w:t xml:space="preserve">Geberit </w:t>
      </w:r>
      <w:r w:rsidRPr="00AE2CA0">
        <w:t>ONE</w:t>
      </w:r>
      <w:r w:rsidR="008F4C9A" w:rsidRPr="00AE2CA0">
        <w:t>.</w:t>
      </w:r>
      <w:r w:rsidRPr="00AE2CA0">
        <w:t xml:space="preserve"> </w:t>
      </w:r>
      <w:r w:rsidR="00D40081" w:rsidRPr="00AE2CA0">
        <w:t xml:space="preserve">Mit einer Ausladung von </w:t>
      </w:r>
      <w:r w:rsidR="00FC48A4" w:rsidRPr="00AE2CA0">
        <w:t>nur</w:t>
      </w:r>
      <w:r w:rsidR="00D40081" w:rsidRPr="00AE2CA0">
        <w:t xml:space="preserve"> 40 </w:t>
      </w:r>
      <w:r w:rsidR="007C24A5" w:rsidRPr="00AE2CA0">
        <w:t>Zentimetern</w:t>
      </w:r>
      <w:r w:rsidR="00D40081" w:rsidRPr="00AE2CA0">
        <w:t xml:space="preserve"> nimmt die Geberit ONE Waschtischkeramik deutlich weniger Raum in Anspruch als Becken mit klassischer </w:t>
      </w:r>
      <w:r w:rsidR="00D40081" w:rsidRPr="00AE2CA0">
        <w:rPr>
          <w:color w:val="000000" w:themeColor="text1"/>
        </w:rPr>
        <w:t>Tiefe.</w:t>
      </w:r>
      <w:r w:rsidR="00D40081" w:rsidRPr="007C24A5">
        <w:rPr>
          <w:color w:val="000000" w:themeColor="text1"/>
        </w:rPr>
        <w:t xml:space="preserve"> </w:t>
      </w:r>
      <w:r w:rsidR="00D40081" w:rsidRPr="00485F3C">
        <w:rPr>
          <w:color w:val="000000" w:themeColor="text1"/>
        </w:rPr>
        <w:t xml:space="preserve">Der </w:t>
      </w:r>
      <w:r w:rsidR="00D40081" w:rsidRPr="00485F3C">
        <w:t xml:space="preserve">horizontale </w:t>
      </w:r>
      <w:r w:rsidR="005C7EEE" w:rsidRPr="00485F3C">
        <w:t xml:space="preserve">Ablauf im </w:t>
      </w:r>
      <w:proofErr w:type="gramStart"/>
      <w:r w:rsidR="007B4CCE" w:rsidRPr="00485F3C">
        <w:t>ONE Waschbecken</w:t>
      </w:r>
      <w:proofErr w:type="gramEnd"/>
      <w:r w:rsidR="005C7EEE" w:rsidRPr="00485F3C">
        <w:t xml:space="preserve"> </w:t>
      </w:r>
      <w:r w:rsidR="00D40081" w:rsidRPr="00485F3C">
        <w:t xml:space="preserve">liegt </w:t>
      </w:r>
      <w:r w:rsidR="00AA4AAA" w:rsidRPr="00485F3C">
        <w:t xml:space="preserve">in </w:t>
      </w:r>
      <w:r w:rsidR="00D40081" w:rsidRPr="00485F3C">
        <w:t>der Wand, sodass weder ein Siphon noch ein Abgangsrohr sichtbar sind.</w:t>
      </w:r>
    </w:p>
    <w:p w14:paraId="319E269A" w14:textId="29CD4EEE" w:rsidR="00D04C9A" w:rsidRPr="00A03193" w:rsidRDefault="00D04C9A" w:rsidP="00F331F8">
      <w:pPr>
        <w:rPr>
          <w:b/>
          <w:bCs/>
        </w:rPr>
      </w:pPr>
      <w:r w:rsidRPr="00A03193">
        <w:rPr>
          <w:bCs/>
        </w:rPr>
        <w:t>Der Geberit ONE Spiegelschrank</w:t>
      </w:r>
      <w:r w:rsidR="00052B9E" w:rsidRPr="00A03193">
        <w:rPr>
          <w:bCs/>
        </w:rPr>
        <w:t xml:space="preserve"> verfügt</w:t>
      </w:r>
      <w:r w:rsidRPr="00A03193">
        <w:rPr>
          <w:bCs/>
        </w:rPr>
        <w:t xml:space="preserve"> </w:t>
      </w:r>
      <w:r w:rsidR="00052B9E" w:rsidRPr="00A03193">
        <w:rPr>
          <w:bCs/>
        </w:rPr>
        <w:t xml:space="preserve">über das </w:t>
      </w:r>
      <w:r w:rsidRPr="00A03193">
        <w:rPr>
          <w:bCs/>
        </w:rPr>
        <w:t xml:space="preserve">integrierte Lichtkonzept Geberit </w:t>
      </w:r>
      <w:proofErr w:type="spellStart"/>
      <w:r w:rsidRPr="00A03193">
        <w:rPr>
          <w:bCs/>
        </w:rPr>
        <w:t>ComfortLight</w:t>
      </w:r>
      <w:proofErr w:type="spellEnd"/>
      <w:r w:rsidRPr="00A03193">
        <w:rPr>
          <w:bCs/>
        </w:rPr>
        <w:t xml:space="preserve">. </w:t>
      </w:r>
      <w:r w:rsidR="00567B8F" w:rsidRPr="00A03193">
        <w:t xml:space="preserve">Dieses passt sich den Bedürfnissen des Nutzers an. Vier in den Spiegelschrank integrierte, aufeinander abgestimmte Lichtquellen ermöglichen eine individuell steuerbare Beleuchtung. Für ein natürliches, blendfreies Licht beleuchtet der Geberit ONE Spiegelschrank den Waschplatz und den Raum indirekt </w:t>
      </w:r>
      <w:r w:rsidR="00567B8F" w:rsidRPr="00A03193">
        <w:lastRenderedPageBreak/>
        <w:t xml:space="preserve">über die Decke. Das Licht sorgt für ein authentisches Spiegelbild ohne Schattenwurf und lässt den gesamten Raum plastisch und somit größer wirken. </w:t>
      </w:r>
    </w:p>
    <w:p w14:paraId="16AEC0B3" w14:textId="671125D9" w:rsidR="00511CEE" w:rsidRDefault="00511CEE" w:rsidP="00F331F8">
      <w:r w:rsidRPr="00AE2CA0">
        <w:t xml:space="preserve">Für eine Extraportion Wellness und Komfort </w:t>
      </w:r>
      <w:r w:rsidRPr="00AE2CA0">
        <w:rPr>
          <w:color w:val="000000" w:themeColor="text1"/>
        </w:rPr>
        <w:t xml:space="preserve">im </w:t>
      </w:r>
      <w:r w:rsidR="00BD432C" w:rsidRPr="00AE2CA0">
        <w:rPr>
          <w:color w:val="000000" w:themeColor="text1"/>
        </w:rPr>
        <w:t xml:space="preserve">Bad </w:t>
      </w:r>
      <w:r w:rsidRPr="00AE2CA0">
        <w:rPr>
          <w:color w:val="000000" w:themeColor="text1"/>
        </w:rPr>
        <w:t xml:space="preserve">sorgt </w:t>
      </w:r>
      <w:r w:rsidRPr="00AE2CA0">
        <w:t xml:space="preserve">zudem das </w:t>
      </w:r>
      <w:r w:rsidR="003D53F6" w:rsidRPr="00AE2CA0">
        <w:t xml:space="preserve">Dusch-WC </w:t>
      </w:r>
      <w:r w:rsidRPr="00AE2CA0">
        <w:t xml:space="preserve">Geberit </w:t>
      </w:r>
      <w:proofErr w:type="spellStart"/>
      <w:r w:rsidRPr="00AE2CA0">
        <w:t>AquaClean</w:t>
      </w:r>
      <w:proofErr w:type="spellEnd"/>
      <w:r w:rsidRPr="00AE2CA0">
        <w:t xml:space="preserve"> Mera Comfort. Neben seiner bewährten </w:t>
      </w:r>
      <w:proofErr w:type="spellStart"/>
      <w:r w:rsidRPr="00AE2CA0">
        <w:t>WhirlSpray</w:t>
      </w:r>
      <w:proofErr w:type="spellEnd"/>
      <w:r w:rsidRPr="00AE2CA0">
        <w:t xml:space="preserve">-Duschtechnologie und seiner Keramik mit </w:t>
      </w:r>
      <w:proofErr w:type="spellStart"/>
      <w:r w:rsidRPr="00AE2CA0">
        <w:t>TurboFlush</w:t>
      </w:r>
      <w:proofErr w:type="spellEnd"/>
      <w:r w:rsidRPr="00AE2CA0">
        <w:t>-Spültechnik trumpft das Mera mit zusätzlichen Komfortfunktionen auf, wie beispielsweise einer WC-Sitz-Heizung sowie einer berührungslosen WC-Deckel-Automatik.</w:t>
      </w:r>
    </w:p>
    <w:p w14:paraId="5E8C3773" w14:textId="4AF596E6" w:rsidR="00F331F8" w:rsidRDefault="009C4AC0" w:rsidP="00F331F8">
      <w:r>
        <w:t xml:space="preserve">Mit Matthias Paulus, Ingenieur und Geschäftsführer des Elektro-, Sanitär- und Heizungsbetriebs E. Engelhardt aus Nürnberg, hatte </w:t>
      </w:r>
      <w:r w:rsidR="000672AA">
        <w:t>Schwarz</w:t>
      </w:r>
      <w:r>
        <w:t xml:space="preserve"> dabei den idealen Partner an der Seite: Seit mehr als drei Jahrzehnten sind die Produkte von Geberit – ob vor oder hinter der Wand – für die Installateur</w:t>
      </w:r>
      <w:r w:rsidR="000672AA">
        <w:t>e</w:t>
      </w:r>
      <w:r>
        <w:t xml:space="preserve"> des Betriebs die erste Wahl</w:t>
      </w:r>
      <w:r w:rsidR="00E01BD9">
        <w:t>.</w:t>
      </w:r>
      <w:r>
        <w:t xml:space="preserve"> „Geberit Produkte lassen sich perfekt verarbeiten, sind immer durchdacht und schnell einzubauen.</w:t>
      </w:r>
      <w:r w:rsidRPr="009763CD">
        <w:t xml:space="preserve"> </w:t>
      </w:r>
      <w:r>
        <w:t xml:space="preserve">Die Monteure lieben sie“, berichtet Matthias Paulus. „Geberit ist einfach der Mercedes unter den Produkten.“ </w:t>
      </w:r>
      <w:r w:rsidR="00511CEE">
        <w:t xml:space="preserve"> </w:t>
      </w:r>
    </w:p>
    <w:p w14:paraId="27D517D1" w14:textId="50D8E1F7" w:rsidR="00ED2C81" w:rsidRPr="009959C8" w:rsidRDefault="007C71B8" w:rsidP="00C07FC6">
      <w:pPr>
        <w:rPr>
          <w:b/>
          <w:bCs/>
          <w:color w:val="000000" w:themeColor="text1"/>
        </w:rPr>
      </w:pPr>
      <w:r w:rsidRPr="007C71B8">
        <w:rPr>
          <w:b/>
          <w:bCs/>
        </w:rPr>
        <w:t xml:space="preserve">Zweiter </w:t>
      </w:r>
      <w:r w:rsidR="008535CB">
        <w:rPr>
          <w:b/>
          <w:bCs/>
        </w:rPr>
        <w:t>S</w:t>
      </w:r>
      <w:r w:rsidRPr="007C71B8">
        <w:rPr>
          <w:b/>
          <w:bCs/>
        </w:rPr>
        <w:t>anitärbereich</w:t>
      </w:r>
      <w:r w:rsidR="000672AA">
        <w:rPr>
          <w:b/>
          <w:bCs/>
        </w:rPr>
        <w:br/>
      </w:r>
      <w:r w:rsidR="00511CEE" w:rsidRPr="00A3402D">
        <w:t xml:space="preserve">Ein </w:t>
      </w:r>
      <w:r w:rsidR="005A121C" w:rsidRPr="00A3402D">
        <w:t>zusätzlicher</w:t>
      </w:r>
      <w:r w:rsidR="00511CEE" w:rsidRPr="00A3402D">
        <w:t xml:space="preserve"> kleiner Sanitärbereich befindet sich n</w:t>
      </w:r>
      <w:r w:rsidR="007400A7" w:rsidRPr="00A3402D">
        <w:t>eben dem Bett i</w:t>
      </w:r>
      <w:r w:rsidR="00DA3177" w:rsidRPr="00A3402D">
        <w:t>m Wohn-Schlafbereich</w:t>
      </w:r>
      <w:r w:rsidR="00BD432C">
        <w:t>,</w:t>
      </w:r>
      <w:r w:rsidR="00DA3177" w:rsidRPr="00A3402D">
        <w:t xml:space="preserve"> </w:t>
      </w:r>
      <w:r w:rsidR="005E3381" w:rsidRPr="00A3402D">
        <w:t xml:space="preserve">versteckt im Wandschrank </w:t>
      </w:r>
      <w:r w:rsidR="00DA3177" w:rsidRPr="00A3402D">
        <w:t>– ein weiteres ausgeklügeltes Element von Schwarz</w:t>
      </w:r>
      <w:r w:rsidR="00511CEE" w:rsidRPr="00A3402D">
        <w:t>, um seniorengerechtes Wohnen umzusetzen</w:t>
      </w:r>
      <w:r w:rsidR="00DA3177" w:rsidRPr="00A3402D">
        <w:t xml:space="preserve">. Hier wählte der </w:t>
      </w:r>
      <w:r w:rsidR="009A0978" w:rsidRPr="00A3402D">
        <w:t>Architekt</w:t>
      </w:r>
      <w:r w:rsidR="00DA3177" w:rsidRPr="00A3402D">
        <w:t xml:space="preserve"> </w:t>
      </w:r>
      <w:r w:rsidR="00ED2C81" w:rsidRPr="00A3402D">
        <w:t xml:space="preserve">das Geberit </w:t>
      </w:r>
      <w:proofErr w:type="spellStart"/>
      <w:r w:rsidR="00ED2C81" w:rsidRPr="00A3402D">
        <w:t>Acanto</w:t>
      </w:r>
      <w:proofErr w:type="spellEnd"/>
      <w:r w:rsidR="00ED2C81" w:rsidRPr="00A3402D">
        <w:t xml:space="preserve"> WC</w:t>
      </w:r>
      <w:r w:rsidR="007400A7" w:rsidRPr="00A3402D">
        <w:t xml:space="preserve"> mit Betätigungsplatte Sigma50</w:t>
      </w:r>
      <w:r w:rsidR="00ED2C81" w:rsidRPr="00A3402D">
        <w:t xml:space="preserve">. </w:t>
      </w:r>
      <w:r w:rsidR="00216E3D" w:rsidRPr="00A3402D">
        <w:t>Im WC sorgt d</w:t>
      </w:r>
      <w:proofErr w:type="spellStart"/>
      <w:r w:rsidR="00216E3D" w:rsidRPr="00A3402D">
        <w:rPr>
          <w:rStyle w:val="normaltextrun"/>
          <w:color w:val="000000"/>
          <w:szCs w:val="20"/>
          <w:shd w:val="clear" w:color="auto" w:fill="FFFFFF"/>
          <w:lang w:val="de-CH"/>
        </w:rPr>
        <w:t>ie</w:t>
      </w:r>
      <w:proofErr w:type="spellEnd"/>
      <w:r w:rsidR="00216E3D" w:rsidRPr="00A3402D">
        <w:rPr>
          <w:rStyle w:val="normaltextrun"/>
          <w:color w:val="000000"/>
          <w:szCs w:val="20"/>
          <w:shd w:val="clear" w:color="auto" w:fill="FFFFFF"/>
          <w:lang w:val="de-CH"/>
        </w:rPr>
        <w:t xml:space="preserve"> </w:t>
      </w:r>
      <w:proofErr w:type="spellStart"/>
      <w:r w:rsidR="00216E3D" w:rsidRPr="00A3402D">
        <w:rPr>
          <w:rStyle w:val="normaltextrun"/>
          <w:color w:val="000000"/>
          <w:szCs w:val="20"/>
          <w:shd w:val="clear" w:color="auto" w:fill="FFFFFF"/>
          <w:lang w:val="de-CH"/>
        </w:rPr>
        <w:t>TurboFlush</w:t>
      </w:r>
      <w:proofErr w:type="spellEnd"/>
      <w:r w:rsidR="00216E3D" w:rsidRPr="00A3402D">
        <w:rPr>
          <w:rStyle w:val="normaltextrun"/>
          <w:color w:val="000000"/>
          <w:szCs w:val="20"/>
          <w:shd w:val="clear" w:color="auto" w:fill="FFFFFF"/>
          <w:lang w:val="de-CH"/>
        </w:rPr>
        <w:t xml:space="preserve">-Spültechnik für eine </w:t>
      </w:r>
      <w:r w:rsidR="00595C35" w:rsidRPr="00A3402D">
        <w:rPr>
          <w:rStyle w:val="normaltextrun"/>
          <w:color w:val="000000"/>
          <w:szCs w:val="20"/>
          <w:shd w:val="clear" w:color="auto" w:fill="FFFFFF"/>
          <w:lang w:val="de-CH"/>
        </w:rPr>
        <w:t>gründliche</w:t>
      </w:r>
      <w:r w:rsidR="00216E3D" w:rsidRPr="00A3402D">
        <w:rPr>
          <w:rStyle w:val="normaltextrun"/>
          <w:color w:val="000000"/>
          <w:szCs w:val="20"/>
          <w:shd w:val="clear" w:color="auto" w:fill="FFFFFF"/>
          <w:lang w:val="de-CH"/>
        </w:rPr>
        <w:t xml:space="preserve"> und leise Ausspülung. </w:t>
      </w:r>
      <w:r w:rsidR="00FF0B87" w:rsidRPr="00A3402D">
        <w:rPr>
          <w:rStyle w:val="c-text-videotext"/>
        </w:rPr>
        <w:t xml:space="preserve">Das Wasser fließt beim Spülvorgang seitlich in die Keramik und vollzieht eine spiralförmige Bewegung. Dank dieser optimierten kraftvollen Lenkung des Wasserstroms minimiert </w:t>
      </w:r>
      <w:proofErr w:type="spellStart"/>
      <w:r w:rsidR="00FF0B87" w:rsidRPr="00A3402D">
        <w:rPr>
          <w:rStyle w:val="c-text-videotext"/>
        </w:rPr>
        <w:t>TurboFlush</w:t>
      </w:r>
      <w:proofErr w:type="spellEnd"/>
      <w:r w:rsidR="00FF0B87" w:rsidRPr="00A3402D">
        <w:rPr>
          <w:rStyle w:val="c-text-videotext"/>
        </w:rPr>
        <w:t xml:space="preserve"> den Reinigungsaufwand.</w:t>
      </w:r>
      <w:r w:rsidR="00FF0B87" w:rsidRPr="00A3402D">
        <w:t xml:space="preserve"> </w:t>
      </w:r>
      <w:r w:rsidR="00ED2C81" w:rsidRPr="00A3402D">
        <w:t xml:space="preserve">Und damit es auch unter und rund um den Sitz hygienisch ist, ist dieser mit </w:t>
      </w:r>
      <w:r w:rsidR="00AE0CFA" w:rsidRPr="00A3402D">
        <w:t>der</w:t>
      </w:r>
      <w:r w:rsidR="00ED2C81" w:rsidRPr="00A3402D">
        <w:t xml:space="preserve"> </w:t>
      </w:r>
      <w:proofErr w:type="spellStart"/>
      <w:r w:rsidR="00ED2C81" w:rsidRPr="00A3402D">
        <w:t>QuickRelease</w:t>
      </w:r>
      <w:proofErr w:type="spellEnd"/>
      <w:r w:rsidR="00ED2C81" w:rsidRPr="00A3402D">
        <w:t xml:space="preserve">-Funktion ausgestattet: Inklusive Deckel lässt sich der WC-Sitz mit nur einem Handgriff abnehmen und wieder aufstecken. Einmal abgenommen, </w:t>
      </w:r>
      <w:r w:rsidR="00AE0CFA" w:rsidRPr="00A3402D">
        <w:t>lässt</w:t>
      </w:r>
      <w:r w:rsidR="00ED2C81" w:rsidRPr="00A3402D">
        <w:t xml:space="preserve"> sich </w:t>
      </w:r>
      <w:r w:rsidR="00AE0CFA" w:rsidRPr="00A3402D">
        <w:t xml:space="preserve">die </w:t>
      </w:r>
      <w:r w:rsidR="00ED2C81" w:rsidRPr="00A3402D">
        <w:t>W</w:t>
      </w:r>
      <w:r w:rsidR="00AE0CFA" w:rsidRPr="00A3402D">
        <w:t>C</w:t>
      </w:r>
      <w:r w:rsidR="00ED2C81" w:rsidRPr="00A3402D">
        <w:t>-Keramik bequem und hygienisch reinigen.</w:t>
      </w:r>
      <w:r w:rsidR="003E2716" w:rsidRPr="00A3402D">
        <w:t xml:space="preserve"> </w:t>
      </w:r>
      <w:r w:rsidR="00ED2C81" w:rsidRPr="00A3402D">
        <w:t xml:space="preserve">Ergänzt wird der </w:t>
      </w:r>
      <w:r w:rsidR="00ED2C81" w:rsidRPr="009959C8">
        <w:rPr>
          <w:color w:val="000000" w:themeColor="text1"/>
        </w:rPr>
        <w:t>Sanitärbereich um das kleine Eckhandwaschb</w:t>
      </w:r>
      <w:r w:rsidR="00BA684A" w:rsidRPr="009959C8">
        <w:rPr>
          <w:color w:val="000000" w:themeColor="text1"/>
        </w:rPr>
        <w:t>e</w:t>
      </w:r>
      <w:r w:rsidR="00ED2C81" w:rsidRPr="009959C8">
        <w:rPr>
          <w:color w:val="000000" w:themeColor="text1"/>
        </w:rPr>
        <w:t>cken</w:t>
      </w:r>
      <w:r w:rsidR="00AE0CFA" w:rsidRPr="009959C8">
        <w:rPr>
          <w:color w:val="000000" w:themeColor="text1"/>
        </w:rPr>
        <w:t xml:space="preserve"> der </w:t>
      </w:r>
      <w:proofErr w:type="spellStart"/>
      <w:r w:rsidR="00AE0CFA" w:rsidRPr="009959C8">
        <w:rPr>
          <w:color w:val="000000" w:themeColor="text1"/>
        </w:rPr>
        <w:t>Badserie</w:t>
      </w:r>
      <w:proofErr w:type="spellEnd"/>
      <w:r w:rsidR="00ED2C81" w:rsidRPr="009959C8">
        <w:rPr>
          <w:color w:val="000000" w:themeColor="text1"/>
        </w:rPr>
        <w:t xml:space="preserve"> </w:t>
      </w:r>
      <w:proofErr w:type="spellStart"/>
      <w:r w:rsidR="00ED2C81" w:rsidRPr="009959C8">
        <w:rPr>
          <w:color w:val="000000" w:themeColor="text1"/>
        </w:rPr>
        <w:t>iCon</w:t>
      </w:r>
      <w:proofErr w:type="spellEnd"/>
      <w:r w:rsidR="00ED2C81" w:rsidRPr="009959C8">
        <w:rPr>
          <w:color w:val="000000" w:themeColor="text1"/>
        </w:rPr>
        <w:t xml:space="preserve">, das sich durch </w:t>
      </w:r>
      <w:r w:rsidR="00157E26" w:rsidRPr="009959C8">
        <w:rPr>
          <w:color w:val="000000" w:themeColor="text1"/>
        </w:rPr>
        <w:t>sein</w:t>
      </w:r>
      <w:r w:rsidR="004D0AFA" w:rsidRPr="009959C8">
        <w:rPr>
          <w:color w:val="000000" w:themeColor="text1"/>
        </w:rPr>
        <w:t xml:space="preserve"> kompakte</w:t>
      </w:r>
      <w:r w:rsidR="00157E26" w:rsidRPr="009959C8">
        <w:rPr>
          <w:color w:val="000000" w:themeColor="text1"/>
        </w:rPr>
        <w:t>s</w:t>
      </w:r>
      <w:r w:rsidR="004D0AFA" w:rsidRPr="009959C8">
        <w:rPr>
          <w:color w:val="000000" w:themeColor="text1"/>
        </w:rPr>
        <w:t xml:space="preserve"> eckige</w:t>
      </w:r>
      <w:r w:rsidR="00157E26" w:rsidRPr="009959C8">
        <w:rPr>
          <w:color w:val="000000" w:themeColor="text1"/>
        </w:rPr>
        <w:t>s</w:t>
      </w:r>
      <w:r w:rsidR="004D0AFA" w:rsidRPr="009959C8">
        <w:rPr>
          <w:color w:val="000000" w:themeColor="text1"/>
        </w:rPr>
        <w:t xml:space="preserve"> Design auszeichnet.</w:t>
      </w:r>
      <w:r w:rsidR="00353086" w:rsidRPr="009959C8">
        <w:rPr>
          <w:color w:val="000000" w:themeColor="text1"/>
        </w:rPr>
        <w:t xml:space="preserve"> Hier wurde die Variante</w:t>
      </w:r>
      <w:r w:rsidR="00D578AA" w:rsidRPr="009959C8">
        <w:rPr>
          <w:color w:val="000000" w:themeColor="text1"/>
        </w:rPr>
        <w:t xml:space="preserve"> mit der </w:t>
      </w:r>
      <w:r w:rsidR="00AE0CFA" w:rsidRPr="009959C8">
        <w:rPr>
          <w:color w:val="000000" w:themeColor="text1"/>
        </w:rPr>
        <w:t>Spezialg</w:t>
      </w:r>
      <w:r w:rsidR="00ED2C81" w:rsidRPr="009959C8">
        <w:rPr>
          <w:color w:val="000000" w:themeColor="text1"/>
        </w:rPr>
        <w:t xml:space="preserve">lasur </w:t>
      </w:r>
      <w:proofErr w:type="spellStart"/>
      <w:r w:rsidR="00ED2C81" w:rsidRPr="009959C8">
        <w:rPr>
          <w:color w:val="000000" w:themeColor="text1"/>
        </w:rPr>
        <w:t>KeraTect</w:t>
      </w:r>
      <w:proofErr w:type="spellEnd"/>
      <w:r w:rsidR="00353086" w:rsidRPr="009959C8">
        <w:rPr>
          <w:color w:val="000000" w:themeColor="text1"/>
        </w:rPr>
        <w:t xml:space="preserve"> gewählt, </w:t>
      </w:r>
      <w:r w:rsidR="00157E26" w:rsidRPr="009959C8">
        <w:rPr>
          <w:color w:val="000000" w:themeColor="text1"/>
        </w:rPr>
        <w:t xml:space="preserve">wodurch </w:t>
      </w:r>
      <w:r w:rsidR="00157E26" w:rsidRPr="00485F3C">
        <w:rPr>
          <w:color w:val="000000" w:themeColor="text1"/>
        </w:rPr>
        <w:t>d</w:t>
      </w:r>
      <w:r w:rsidR="00ED2C81" w:rsidRPr="00485F3C">
        <w:rPr>
          <w:color w:val="000000" w:themeColor="text1"/>
        </w:rPr>
        <w:t>ie</w:t>
      </w:r>
      <w:r w:rsidR="00FC48A4" w:rsidRPr="00485F3C">
        <w:rPr>
          <w:color w:val="000000" w:themeColor="text1"/>
        </w:rPr>
        <w:t xml:space="preserve"> </w:t>
      </w:r>
      <w:r w:rsidR="00FC48A4" w:rsidRPr="00485F3C">
        <w:rPr>
          <w:color w:val="000000" w:themeColor="text1"/>
          <w:szCs w:val="20"/>
          <w:lang w:bidi="ar-SA"/>
        </w:rPr>
        <w:t xml:space="preserve">Oberfläche nahezu porenfrei und </w:t>
      </w:r>
      <w:proofErr w:type="gramStart"/>
      <w:r w:rsidR="00FC48A4" w:rsidRPr="00485F3C">
        <w:rPr>
          <w:color w:val="000000" w:themeColor="text1"/>
          <w:szCs w:val="20"/>
          <w:lang w:bidi="ar-SA"/>
        </w:rPr>
        <w:t>extrem glatt</w:t>
      </w:r>
      <w:proofErr w:type="gramEnd"/>
      <w:r w:rsidR="00FC48A4" w:rsidRPr="00485F3C">
        <w:rPr>
          <w:color w:val="000000" w:themeColor="text1"/>
          <w:szCs w:val="20"/>
          <w:lang w:bidi="ar-SA"/>
        </w:rPr>
        <w:t xml:space="preserve"> ist und dadurch schmutzabweisend</w:t>
      </w:r>
      <w:r w:rsidR="00D92AC6" w:rsidRPr="00485F3C">
        <w:rPr>
          <w:color w:val="000000" w:themeColor="text1"/>
          <w:szCs w:val="20"/>
          <w:lang w:bidi="ar-SA"/>
        </w:rPr>
        <w:t xml:space="preserve"> und leicht zu reinigen</w:t>
      </w:r>
      <w:r w:rsidR="00FC48A4" w:rsidRPr="00485F3C">
        <w:rPr>
          <w:color w:val="000000" w:themeColor="text1"/>
          <w:szCs w:val="20"/>
          <w:lang w:bidi="ar-SA"/>
        </w:rPr>
        <w:t>.</w:t>
      </w:r>
      <w:r w:rsidR="00643B2A" w:rsidRPr="00485F3C">
        <w:rPr>
          <w:color w:val="000000" w:themeColor="text1"/>
          <w:szCs w:val="20"/>
          <w:lang w:bidi="ar-SA"/>
        </w:rPr>
        <w:t xml:space="preserve"> Das gleiche Waschbeckenmodell von </w:t>
      </w:r>
      <w:proofErr w:type="spellStart"/>
      <w:r w:rsidR="00643B2A" w:rsidRPr="00485F3C">
        <w:rPr>
          <w:color w:val="000000" w:themeColor="text1"/>
          <w:szCs w:val="20"/>
          <w:lang w:bidi="ar-SA"/>
        </w:rPr>
        <w:t>iCon</w:t>
      </w:r>
      <w:proofErr w:type="spellEnd"/>
      <w:r w:rsidR="00643B2A" w:rsidRPr="00485F3C">
        <w:rPr>
          <w:color w:val="000000" w:themeColor="text1"/>
          <w:szCs w:val="20"/>
          <w:lang w:bidi="ar-SA"/>
        </w:rPr>
        <w:t xml:space="preserve"> wurde in eine Nische neben dem Essbereich eingebaut.</w:t>
      </w:r>
    </w:p>
    <w:p w14:paraId="208A6083" w14:textId="7FA85BDE" w:rsidR="008C703A" w:rsidRDefault="00C5203E" w:rsidP="008C703A">
      <w:r w:rsidRPr="007A365D">
        <w:rPr>
          <w:rFonts w:eastAsia="AktivGroteskGeberit-Regular"/>
          <w:b/>
          <w:color w:val="000000"/>
          <w:szCs w:val="20"/>
        </w:rPr>
        <w:t xml:space="preserve">Hohe Ansprüche </w:t>
      </w:r>
      <w:r w:rsidR="00406AEE" w:rsidRPr="007A365D">
        <w:rPr>
          <w:rFonts w:eastAsia="AktivGroteskGeberit-Regular"/>
          <w:b/>
          <w:color w:val="000000"/>
          <w:szCs w:val="20"/>
        </w:rPr>
        <w:t>auch hinter der Wand erfüllt</w:t>
      </w:r>
      <w:r w:rsidR="007835AF" w:rsidRPr="007A365D">
        <w:br/>
      </w:r>
      <w:r w:rsidR="008C703A" w:rsidRPr="007A365D">
        <w:t xml:space="preserve">Für </w:t>
      </w:r>
      <w:r w:rsidR="00D17F3B" w:rsidRPr="007A365D">
        <w:t xml:space="preserve">Matthias Paulus </w:t>
      </w:r>
      <w:r w:rsidR="008C703A" w:rsidRPr="007A365D">
        <w:t xml:space="preserve">war klar, dass </w:t>
      </w:r>
      <w:r w:rsidR="008535CB" w:rsidRPr="007A365D">
        <w:t xml:space="preserve">nicht nur vor der Wand, sondern </w:t>
      </w:r>
      <w:r w:rsidR="008C703A" w:rsidRPr="007A365D">
        <w:t xml:space="preserve">auch </w:t>
      </w:r>
      <w:r w:rsidR="008535CB" w:rsidRPr="007A365D">
        <w:t>da</w:t>
      </w:r>
      <w:r w:rsidR="008C703A" w:rsidRPr="007A365D">
        <w:t xml:space="preserve">hinter </w:t>
      </w:r>
      <w:r w:rsidR="008535CB" w:rsidRPr="007A365D">
        <w:t>di</w:t>
      </w:r>
      <w:r w:rsidR="008C703A" w:rsidRPr="007A365D">
        <w:t xml:space="preserve">e </w:t>
      </w:r>
      <w:r w:rsidR="00FC48A4" w:rsidRPr="007A365D">
        <w:t>Produkte</w:t>
      </w:r>
      <w:r w:rsidR="008C703A" w:rsidRPr="007A365D">
        <w:t xml:space="preserve"> von Geberit zum Einsatz kommen sollten</w:t>
      </w:r>
      <w:r w:rsidR="008535CB" w:rsidRPr="007A365D">
        <w:t xml:space="preserve">. </w:t>
      </w:r>
      <w:r w:rsidR="00511CEE" w:rsidRPr="007A365D">
        <w:t xml:space="preserve">Denn neben den Vorteilen einer einfachen und schnellen Montage, </w:t>
      </w:r>
      <w:r w:rsidR="00AF1B2E" w:rsidRPr="007A365D">
        <w:t xml:space="preserve">kann der Installateur die Produkte </w:t>
      </w:r>
      <w:r w:rsidR="00511CEE" w:rsidRPr="007A365D">
        <w:t xml:space="preserve">auch </w:t>
      </w:r>
      <w:r w:rsidR="00AF1B2E" w:rsidRPr="007A365D">
        <w:t>guten Gewissens einbauen: „Die Produkte zeichnen sich durch eine sehr hohe Langlebigkeit aus</w:t>
      </w:r>
      <w:r w:rsidR="009763CD" w:rsidRPr="007A365D">
        <w:t>.“</w:t>
      </w:r>
      <w:r w:rsidR="00AF1B2E" w:rsidRPr="007A365D">
        <w:t xml:space="preserve"> </w:t>
      </w:r>
      <w:r w:rsidR="005E4A07" w:rsidRPr="001C2F87">
        <w:t xml:space="preserve">Zudem hat </w:t>
      </w:r>
      <w:r w:rsidR="00600DC2" w:rsidRPr="001C2F87">
        <w:t>Paulus</w:t>
      </w:r>
      <w:r w:rsidR="005E4A07" w:rsidRPr="001C2F87">
        <w:t xml:space="preserve"> die hohe Ersatzteilsicherheit überzeug</w:t>
      </w:r>
      <w:r w:rsidR="00600DC2" w:rsidRPr="001C2F87">
        <w:t xml:space="preserve">t. </w:t>
      </w:r>
      <w:r w:rsidR="00AF1B2E" w:rsidRPr="009959C8">
        <w:rPr>
          <w:color w:val="000000" w:themeColor="text1"/>
        </w:rPr>
        <w:t>„Da</w:t>
      </w:r>
      <w:r w:rsidR="00511CEE" w:rsidRPr="009959C8">
        <w:rPr>
          <w:color w:val="000000" w:themeColor="text1"/>
        </w:rPr>
        <w:t>s</w:t>
      </w:r>
      <w:r w:rsidR="00AF1B2E" w:rsidRPr="009959C8">
        <w:rPr>
          <w:color w:val="000000" w:themeColor="text1"/>
        </w:rPr>
        <w:t xml:space="preserve">s </w:t>
      </w:r>
      <w:r w:rsidR="00511CEE">
        <w:t xml:space="preserve">Teile auch Jahre später noch problemlos ausgetauscht werden können, </w:t>
      </w:r>
      <w:r w:rsidR="00AF1B2E">
        <w:t>verschafft uns Sicherheit</w:t>
      </w:r>
      <w:r w:rsidR="00511CEE">
        <w:t>. Der</w:t>
      </w:r>
      <w:r w:rsidR="00AF1B2E">
        <w:t xml:space="preserve"> </w:t>
      </w:r>
      <w:r w:rsidR="00AF1B2E">
        <w:lastRenderedPageBreak/>
        <w:t xml:space="preserve">Kunde </w:t>
      </w:r>
      <w:r w:rsidR="00511CEE">
        <w:t xml:space="preserve">wiederum </w:t>
      </w:r>
      <w:r w:rsidR="00AF1B2E">
        <w:t xml:space="preserve">spart Kosten, </w:t>
      </w:r>
      <w:r w:rsidR="00511CEE">
        <w:t xml:space="preserve">denn dadurch kann </w:t>
      </w:r>
      <w:r w:rsidR="009A0978">
        <w:t>ein</w:t>
      </w:r>
      <w:r w:rsidR="00511CEE">
        <w:t xml:space="preserve"> </w:t>
      </w:r>
      <w:r w:rsidR="009A0978">
        <w:t xml:space="preserve">möglicherweise </w:t>
      </w:r>
      <w:r w:rsidR="00511CEE">
        <w:t>größere</w:t>
      </w:r>
      <w:r w:rsidR="009A0978">
        <w:t>r</w:t>
      </w:r>
      <w:r w:rsidR="00511CEE">
        <w:t xml:space="preserve"> Umbau ver</w:t>
      </w:r>
      <w:r w:rsidR="009A0978">
        <w:t>mieden</w:t>
      </w:r>
      <w:r w:rsidR="00511CEE">
        <w:t xml:space="preserve"> werden</w:t>
      </w:r>
      <w:r w:rsidR="00AF1B2E">
        <w:t xml:space="preserve">.“  </w:t>
      </w:r>
    </w:p>
    <w:p w14:paraId="6A386A25" w14:textId="365E4D09" w:rsidR="009A0978" w:rsidRDefault="009A0978" w:rsidP="008C703A">
      <w:r w:rsidRPr="009A0978">
        <w:rPr>
          <w:rFonts w:eastAsia="AktivGroteskGeberit-Regular"/>
          <w:b/>
          <w:color w:val="000000"/>
          <w:szCs w:val="20"/>
        </w:rPr>
        <w:t xml:space="preserve">Das Universaltalent </w:t>
      </w:r>
      <w:proofErr w:type="spellStart"/>
      <w:r w:rsidRPr="009A0978">
        <w:rPr>
          <w:rFonts w:eastAsia="AktivGroteskGeberit-Regular"/>
          <w:b/>
          <w:color w:val="000000"/>
          <w:szCs w:val="20"/>
        </w:rPr>
        <w:t>Duofix</w:t>
      </w:r>
      <w:proofErr w:type="spellEnd"/>
      <w:r w:rsidRPr="009A0978">
        <w:rPr>
          <w:rFonts w:eastAsia="AktivGroteskGeberit-Regular"/>
          <w:b/>
          <w:color w:val="000000"/>
          <w:szCs w:val="20"/>
        </w:rPr>
        <w:t xml:space="preserve"> </w:t>
      </w:r>
      <w:r w:rsidRPr="009A0978">
        <w:rPr>
          <w:rFonts w:eastAsia="AktivGroteskGeberit-Regular"/>
          <w:b/>
          <w:color w:val="000000"/>
          <w:szCs w:val="20"/>
        </w:rPr>
        <w:br/>
      </w:r>
      <w:r w:rsidR="006F181D" w:rsidRPr="001C2F87">
        <w:t>D</w:t>
      </w:r>
      <w:r w:rsidRPr="001C2F87">
        <w:t xml:space="preserve">ie Installation der WCs, Waschtische, Armaturen und Wandabläufe erfolgte im </w:t>
      </w:r>
      <w:proofErr w:type="spellStart"/>
      <w:r w:rsidRPr="001C2F87">
        <w:t>ZiHaus</w:t>
      </w:r>
      <w:proofErr w:type="spellEnd"/>
      <w:r w:rsidRPr="001C2F87">
        <w:t xml:space="preserve"> mit dem Geberit Installationselement </w:t>
      </w:r>
      <w:proofErr w:type="spellStart"/>
      <w:r w:rsidRPr="001C2F87">
        <w:t>Duofix</w:t>
      </w:r>
      <w:proofErr w:type="spellEnd"/>
      <w:r w:rsidRPr="001C2F87">
        <w:t xml:space="preserve">. </w:t>
      </w:r>
      <w:r w:rsidR="006F181D" w:rsidRPr="001C2F87">
        <w:t>Diese sind</w:t>
      </w:r>
      <w:r w:rsidRPr="001C2F87">
        <w:t xml:space="preserve"> universell einsetzbar, selbsttragend und </w:t>
      </w:r>
      <w:r w:rsidR="00B92CBA" w:rsidRPr="001C2F87">
        <w:t>decken mit einer g</w:t>
      </w:r>
      <w:r w:rsidR="00EA541A" w:rsidRPr="001C2F87">
        <w:t>ro</w:t>
      </w:r>
      <w:r w:rsidR="00B92CBA" w:rsidRPr="001C2F87">
        <w:t xml:space="preserve">ßen Sortimentstiefe </w:t>
      </w:r>
      <w:r w:rsidR="004B42C8" w:rsidRPr="001C2F87">
        <w:t xml:space="preserve">die meisten Anwendungen </w:t>
      </w:r>
      <w:r w:rsidRPr="001C2F87">
        <w:t>ab. Matthias Paulus schätzt vor allem die schnelle Montage: „</w:t>
      </w:r>
      <w:proofErr w:type="spellStart"/>
      <w:r w:rsidRPr="001C2F87">
        <w:t>Duofix</w:t>
      </w:r>
      <w:proofErr w:type="spellEnd"/>
      <w:r w:rsidRPr="001C2F87">
        <w:t xml:space="preserve"> ist bei uns Standard. Die Elemente </w:t>
      </w:r>
      <w:r w:rsidR="00B47844" w:rsidRPr="001C2F87">
        <w:t>sind schnell</w:t>
      </w:r>
      <w:r w:rsidR="00E84B37" w:rsidRPr="001C2F87">
        <w:t xml:space="preserve"> und einfach</w:t>
      </w:r>
      <w:r w:rsidRPr="001C2F87">
        <w:t xml:space="preserve"> zu montieren.</w:t>
      </w:r>
      <w:r w:rsidR="00545A45" w:rsidRPr="001C2F87">
        <w:t>“</w:t>
      </w:r>
      <w:r w:rsidRPr="001C2F87">
        <w:t xml:space="preserve"> </w:t>
      </w:r>
      <w:proofErr w:type="spellStart"/>
      <w:r w:rsidR="00B7468A" w:rsidRPr="001C2F87">
        <w:t>Duofix</w:t>
      </w:r>
      <w:proofErr w:type="spellEnd"/>
      <w:r w:rsidR="00B7468A" w:rsidRPr="001C2F87">
        <w:t xml:space="preserve"> </w:t>
      </w:r>
      <w:r w:rsidR="00755CB7" w:rsidRPr="001C2F87">
        <w:t xml:space="preserve">überzeugt ihn </w:t>
      </w:r>
      <w:r w:rsidR="004717E6" w:rsidRPr="001C2F87">
        <w:t>zusätzlich</w:t>
      </w:r>
      <w:r w:rsidR="00755CB7" w:rsidRPr="001C2F87">
        <w:t xml:space="preserve"> durch die </w:t>
      </w:r>
      <w:r w:rsidR="003419B7" w:rsidRPr="001C2F87">
        <w:t xml:space="preserve">große Auswahl </w:t>
      </w:r>
      <w:r w:rsidR="00755CB7" w:rsidRPr="001C2F87">
        <w:t>der kombinierbaren</w:t>
      </w:r>
      <w:r w:rsidR="003419B7" w:rsidRPr="001C2F87">
        <w:t xml:space="preserve"> Betätigungsplatte</w:t>
      </w:r>
      <w:r w:rsidR="00755CB7" w:rsidRPr="001C2F87">
        <w:t>n.</w:t>
      </w:r>
      <w:r w:rsidR="003419B7" w:rsidRPr="001C2F87">
        <w:t xml:space="preserve"> </w:t>
      </w:r>
      <w:r w:rsidR="00755CB7" w:rsidRPr="001C2F87">
        <w:t>D</w:t>
      </w:r>
      <w:r w:rsidR="003419B7" w:rsidRPr="001C2F87">
        <w:t xml:space="preserve">as sorgt für </w:t>
      </w:r>
      <w:r w:rsidR="004717E6" w:rsidRPr="001C2F87">
        <w:t xml:space="preserve">Design- und </w:t>
      </w:r>
      <w:r w:rsidR="003419B7" w:rsidRPr="001C2F87">
        <w:t>Materialvielfalt</w:t>
      </w:r>
      <w:r w:rsidR="00755CB7" w:rsidRPr="001C2F87">
        <w:t xml:space="preserve">. Auch die </w:t>
      </w:r>
      <w:r w:rsidR="004717E6" w:rsidRPr="001C2F87">
        <w:t>Ersatzteilsicherheit ist ein Vorteil.</w:t>
      </w:r>
    </w:p>
    <w:p w14:paraId="3031A222" w14:textId="2ACDC596" w:rsidR="00754BD9" w:rsidRDefault="009763CD" w:rsidP="00D337CB">
      <w:r w:rsidRPr="009763CD">
        <w:rPr>
          <w:b/>
          <w:bCs/>
        </w:rPr>
        <w:t>Flie</w:t>
      </w:r>
      <w:r w:rsidR="009A0978">
        <w:rPr>
          <w:b/>
          <w:bCs/>
        </w:rPr>
        <w:t>ße</w:t>
      </w:r>
      <w:r w:rsidRPr="009763CD">
        <w:rPr>
          <w:b/>
          <w:bCs/>
        </w:rPr>
        <w:t xml:space="preserve">nd leicht </w:t>
      </w:r>
      <w:r w:rsidR="00511CEE">
        <w:rPr>
          <w:b/>
          <w:bCs/>
        </w:rPr>
        <w:t xml:space="preserve">planen und </w:t>
      </w:r>
      <w:r w:rsidRPr="009763CD">
        <w:rPr>
          <w:b/>
          <w:bCs/>
        </w:rPr>
        <w:t>installieren</w:t>
      </w:r>
      <w:r w:rsidRPr="009763CD">
        <w:rPr>
          <w:b/>
          <w:bCs/>
        </w:rPr>
        <w:br/>
      </w:r>
      <w:r>
        <w:t>Bei den Rohrleitungssysteme</w:t>
      </w:r>
      <w:r w:rsidR="00EC14A8">
        <w:t>n</w:t>
      </w:r>
      <w:r>
        <w:t xml:space="preserve"> fiel die Wahl auf das neue Versorgungssystem </w:t>
      </w:r>
      <w:proofErr w:type="spellStart"/>
      <w:r>
        <w:t>FlowFit</w:t>
      </w:r>
      <w:proofErr w:type="spellEnd"/>
      <w:r>
        <w:t xml:space="preserve">, das alle störenden Faktoren systematisch aus dem Installationsablauf entfernt und so für einen reibungslosen </w:t>
      </w:r>
      <w:r w:rsidRPr="005002F5">
        <w:t>Workflow</w:t>
      </w:r>
      <w:r>
        <w:t xml:space="preserve"> und einen komfortablen Einbau sorgt. </w:t>
      </w:r>
      <w:r w:rsidR="00D17F3B">
        <w:t xml:space="preserve">Der Einbau mit </w:t>
      </w:r>
      <w:proofErr w:type="spellStart"/>
      <w:r w:rsidR="00D17F3B">
        <w:t>Flow</w:t>
      </w:r>
      <w:r w:rsidR="00EC14A8">
        <w:t>F</w:t>
      </w:r>
      <w:r w:rsidR="00D17F3B">
        <w:t>it</w:t>
      </w:r>
      <w:proofErr w:type="spellEnd"/>
      <w:r w:rsidR="00D17F3B">
        <w:t xml:space="preserve"> war für Matthias Paulus eine Premiere</w:t>
      </w:r>
      <w:r w:rsidR="008535CB">
        <w:t xml:space="preserve"> – und die ist gelungen:</w:t>
      </w:r>
      <w:r w:rsidR="00D17F3B">
        <w:t xml:space="preserve"> </w:t>
      </w:r>
      <w:r>
        <w:t xml:space="preserve">„Das wirklich </w:t>
      </w:r>
      <w:proofErr w:type="gramStart"/>
      <w:r w:rsidR="00516A10" w:rsidRPr="005002F5">
        <w:t>Tolle</w:t>
      </w:r>
      <w:proofErr w:type="gramEnd"/>
      <w:r w:rsidR="00516A10">
        <w:t xml:space="preserve"> </w:t>
      </w:r>
      <w:r>
        <w:t xml:space="preserve">an </w:t>
      </w:r>
      <w:proofErr w:type="spellStart"/>
      <w:r>
        <w:t>FlowFit</w:t>
      </w:r>
      <w:proofErr w:type="spellEnd"/>
      <w:r>
        <w:t xml:space="preserve"> ist, dass man </w:t>
      </w:r>
      <w:r w:rsidR="00754BD9">
        <w:t xml:space="preserve">beispielsweise </w:t>
      </w:r>
      <w:r>
        <w:t>nur noch eine Pressbacke braucht</w:t>
      </w:r>
      <w:r w:rsidR="00D17F3B">
        <w:t>. Ich muss mein Werkzeug nicht mehr umspannen, das spart Zeit</w:t>
      </w:r>
      <w:r>
        <w:t xml:space="preserve">“, schwärmt </w:t>
      </w:r>
      <w:r w:rsidR="005E3381">
        <w:t>Matthias</w:t>
      </w:r>
      <w:r>
        <w:t xml:space="preserve"> Paulus, der </w:t>
      </w:r>
      <w:proofErr w:type="spellStart"/>
      <w:r>
        <w:t>FlowFit</w:t>
      </w:r>
      <w:proofErr w:type="spellEnd"/>
      <w:r>
        <w:t xml:space="preserve"> auch </w:t>
      </w:r>
      <w:r w:rsidR="005E3381">
        <w:t xml:space="preserve">künftig </w:t>
      </w:r>
      <w:r>
        <w:t>in weiteren Projekten einsetzen will.</w:t>
      </w:r>
      <w:r w:rsidR="00A92DD8">
        <w:t xml:space="preserve"> </w:t>
      </w:r>
    </w:p>
    <w:p w14:paraId="4FFD829E" w14:textId="3909C950" w:rsidR="00E64DB1" w:rsidRDefault="00A92DD8" w:rsidP="00D337CB">
      <w:r>
        <w:t>Der Clou</w:t>
      </w:r>
      <w:r w:rsidR="00754BD9">
        <w:t xml:space="preserve"> in engen Raumsituationen</w:t>
      </w:r>
      <w:r>
        <w:t xml:space="preserve">: Das Fitting muss dabei nicht, wie bei anderen </w:t>
      </w:r>
      <w:proofErr w:type="spellStart"/>
      <w:r>
        <w:t>Verpresstechniken</w:t>
      </w:r>
      <w:proofErr w:type="spellEnd"/>
      <w:r>
        <w:t xml:space="preserve"> üblich, komplett umschlossen werden. Der Werkzeugansatz erfolgt bei der </w:t>
      </w:r>
      <w:proofErr w:type="spellStart"/>
      <w:r>
        <w:t>Lateralverpressung</w:t>
      </w:r>
      <w:proofErr w:type="spellEnd"/>
      <w:r>
        <w:t xml:space="preserve"> nur noch </w:t>
      </w:r>
      <w:r w:rsidRPr="00754BD9">
        <w:t xml:space="preserve">seitlich </w:t>
      </w:r>
      <w:r w:rsidR="008535CB" w:rsidRPr="00754BD9">
        <w:t xml:space="preserve">am </w:t>
      </w:r>
      <w:r w:rsidRPr="00754BD9">
        <w:t>Rohr. Insbesondere</w:t>
      </w:r>
      <w:r>
        <w:t xml:space="preserve"> bei engen Raumsituationen bietet das einen echten Vorteil. </w:t>
      </w:r>
    </w:p>
    <w:p w14:paraId="3B902F39" w14:textId="1BF99BA8" w:rsidR="00EA47F0" w:rsidRDefault="00406AEE" w:rsidP="008E093E">
      <w:r>
        <w:rPr>
          <w:rFonts w:eastAsia="AktivGroteskGeberit-Regular"/>
          <w:b/>
          <w:color w:val="000000"/>
          <w:szCs w:val="20"/>
        </w:rPr>
        <w:t>Schalloptimierte Abwasserinstallation mit</w:t>
      </w:r>
      <w:r w:rsidR="00C542A9">
        <w:rPr>
          <w:rFonts w:eastAsia="AktivGroteskGeberit-Regular"/>
          <w:b/>
          <w:color w:val="000000"/>
          <w:szCs w:val="20"/>
        </w:rPr>
        <w:t xml:space="preserve"> Geberit Silent</w:t>
      </w:r>
      <w:r w:rsidR="000232E5">
        <w:rPr>
          <w:rFonts w:eastAsia="AktivGroteskGeberit-Regular"/>
          <w:b/>
          <w:color w:val="000000"/>
          <w:szCs w:val="20"/>
        </w:rPr>
        <w:t>-</w:t>
      </w:r>
      <w:r w:rsidR="004265CE">
        <w:rPr>
          <w:rFonts w:eastAsia="AktivGroteskGeberit-Regular"/>
          <w:b/>
          <w:color w:val="000000"/>
          <w:szCs w:val="20"/>
        </w:rPr>
        <w:t>PP</w:t>
      </w:r>
      <w:r w:rsidR="002A654B" w:rsidRPr="00CD5BF5">
        <w:br/>
      </w:r>
      <w:r w:rsidR="00754BD9">
        <w:t>Beim</w:t>
      </w:r>
      <w:r w:rsidR="00694A6F">
        <w:t xml:space="preserve"> Entwässerungssystem </w:t>
      </w:r>
      <w:r>
        <w:t xml:space="preserve">im </w:t>
      </w:r>
      <w:proofErr w:type="spellStart"/>
      <w:r>
        <w:t>ZiHaus</w:t>
      </w:r>
      <w:proofErr w:type="spellEnd"/>
      <w:r>
        <w:t xml:space="preserve"> </w:t>
      </w:r>
      <w:r w:rsidR="008E547F">
        <w:t>fiel d</w:t>
      </w:r>
      <w:r w:rsidR="004E3EF7">
        <w:t xml:space="preserve">ie Wahl auf das </w:t>
      </w:r>
      <w:r w:rsidR="00424532">
        <w:t xml:space="preserve">leicht zu verarbeitende </w:t>
      </w:r>
      <w:r w:rsidR="00094E1B">
        <w:t xml:space="preserve">System </w:t>
      </w:r>
      <w:r w:rsidR="00AD77B6">
        <w:t xml:space="preserve">Geberit </w:t>
      </w:r>
      <w:r w:rsidR="00094E1B">
        <w:t>Silent</w:t>
      </w:r>
      <w:r w:rsidR="00F37858">
        <w:t>-</w:t>
      </w:r>
      <w:r>
        <w:t>PP. Das Abwasserstecksystem eignet sich für die schnelle, wirtschaftliche und schalloptimierte Installation von Entwässerungssystemen. Matthias Paulus verbaut Silent</w:t>
      </w:r>
      <w:r w:rsidR="00AD77B6">
        <w:t>-</w:t>
      </w:r>
      <w:r>
        <w:t xml:space="preserve">PP seit einigen Jahren: „Ob im Neubau oder in der Sanierung, wir verbauen nur noch das gute schallgedämmte Abflussrohr. Lärmbelästigungen durch Spülen </w:t>
      </w:r>
      <w:r w:rsidR="00F334E8" w:rsidRPr="005002F5">
        <w:t>werden damit vermieden</w:t>
      </w:r>
      <w:r w:rsidRPr="005002F5">
        <w:t>.“</w:t>
      </w:r>
    </w:p>
    <w:p w14:paraId="7D635073" w14:textId="35A58D94" w:rsidR="00C8769F" w:rsidRDefault="001C7BA0" w:rsidP="008E093E">
      <w:r>
        <w:t>Das</w:t>
      </w:r>
      <w:r w:rsidR="00754BD9">
        <w:t xml:space="preserve"> </w:t>
      </w:r>
      <w:proofErr w:type="spellStart"/>
      <w:r w:rsidR="00754BD9">
        <w:t>ZiHaus</w:t>
      </w:r>
      <w:proofErr w:type="spellEnd"/>
      <w:r w:rsidR="00754BD9">
        <w:t xml:space="preserve"> </w:t>
      </w:r>
      <w:r>
        <w:t>ist zwar nur</w:t>
      </w:r>
      <w:r w:rsidR="00754BD9">
        <w:t xml:space="preserve"> ein Einfamilienhaus und störende </w:t>
      </w:r>
      <w:r>
        <w:t>Fließg</w:t>
      </w:r>
      <w:r w:rsidR="00754BD9">
        <w:t xml:space="preserve">eräusche </w:t>
      </w:r>
      <w:r>
        <w:t xml:space="preserve">im Abwasserrohr </w:t>
      </w:r>
      <w:r w:rsidR="00754BD9">
        <w:t xml:space="preserve">von der Nachbarwohnung </w:t>
      </w:r>
      <w:r>
        <w:t xml:space="preserve">sind </w:t>
      </w:r>
      <w:r w:rsidR="00754BD9">
        <w:t>damit</w:t>
      </w:r>
      <w:r w:rsidR="00B10444">
        <w:t xml:space="preserve"> von vornherein</w:t>
      </w:r>
      <w:r w:rsidR="00754BD9">
        <w:t xml:space="preserve"> ausgeschlossen</w:t>
      </w:r>
      <w:r>
        <w:t>. Doch</w:t>
      </w:r>
      <w:r w:rsidR="00754BD9">
        <w:t xml:space="preserve"> das autarke Wohnhaus </w:t>
      </w:r>
      <w:r>
        <w:t>ist Prototyp und P</w:t>
      </w:r>
      <w:r w:rsidR="00754BD9">
        <w:t xml:space="preserve">ilotprojekt </w:t>
      </w:r>
      <w:r>
        <w:t>zugleich und soll wegweisend sein: In den</w:t>
      </w:r>
      <w:r w:rsidR="00754BD9">
        <w:t xml:space="preserve"> nächsten Jahre</w:t>
      </w:r>
      <w:r>
        <w:t>n</w:t>
      </w:r>
      <w:r w:rsidR="00754BD9">
        <w:t xml:space="preserve"> </w:t>
      </w:r>
      <w:r>
        <w:t xml:space="preserve">werden </w:t>
      </w:r>
      <w:r w:rsidR="002865E5">
        <w:t xml:space="preserve">daher </w:t>
      </w:r>
      <w:r>
        <w:t xml:space="preserve">alle Aspekte und Messdaten der technischen Innovationen und Umsetzungen analysiert und ausgewertet. Auf Grundlage dessen ist </w:t>
      </w:r>
      <w:r w:rsidR="009A0978">
        <w:t xml:space="preserve">anschließend </w:t>
      </w:r>
      <w:r>
        <w:t xml:space="preserve">eine Produktion in Serie geplant, </w:t>
      </w:r>
      <w:r w:rsidRPr="005002F5">
        <w:t xml:space="preserve">auch </w:t>
      </w:r>
      <w:r w:rsidR="00754BD9" w:rsidRPr="005002F5">
        <w:t xml:space="preserve">im </w:t>
      </w:r>
      <w:r w:rsidR="00045E76" w:rsidRPr="005002F5">
        <w:t>Mehrfamilienhausbau</w:t>
      </w:r>
      <w:r w:rsidR="00754BD9" w:rsidRPr="005002F5">
        <w:t xml:space="preserve">. </w:t>
      </w:r>
      <w:r w:rsidR="002865E5" w:rsidRPr="005002F5">
        <w:t xml:space="preserve">Hier sorgt </w:t>
      </w:r>
      <w:r w:rsidRPr="005002F5">
        <w:t>Geberit Silent</w:t>
      </w:r>
      <w:r w:rsidR="00674E89" w:rsidRPr="005002F5">
        <w:t>-</w:t>
      </w:r>
      <w:r w:rsidRPr="005002F5">
        <w:t xml:space="preserve">PP </w:t>
      </w:r>
      <w:r w:rsidR="002865E5" w:rsidRPr="005002F5">
        <w:t>dann dank der</w:t>
      </w:r>
      <w:r w:rsidRPr="005002F5">
        <w:t xml:space="preserve"> </w:t>
      </w:r>
      <w:r w:rsidR="009A0978" w:rsidRPr="005002F5">
        <w:t>leise</w:t>
      </w:r>
      <w:r w:rsidR="002865E5" w:rsidRPr="005002F5">
        <w:t>n</w:t>
      </w:r>
      <w:r w:rsidR="009A0978" w:rsidRPr="005002F5">
        <w:t xml:space="preserve"> Entwässerung </w:t>
      </w:r>
      <w:r w:rsidR="002865E5" w:rsidRPr="005002F5">
        <w:t xml:space="preserve">für </w:t>
      </w:r>
      <w:r w:rsidR="009A0978" w:rsidRPr="005002F5">
        <w:t>Ruhe</w:t>
      </w:r>
      <w:r w:rsidRPr="005002F5">
        <w:t>.</w:t>
      </w:r>
    </w:p>
    <w:p w14:paraId="42397D8C" w14:textId="77777777" w:rsidR="001C2F87" w:rsidRPr="005002F5" w:rsidRDefault="001C2F87" w:rsidP="008E093E"/>
    <w:p w14:paraId="0B961496" w14:textId="7DB387B7" w:rsidR="00FC48A4" w:rsidRPr="00834D73" w:rsidRDefault="008C4D5A" w:rsidP="00834D73">
      <w:r w:rsidRPr="005002F5">
        <w:rPr>
          <w:b/>
          <w:bCs/>
        </w:rPr>
        <w:lastRenderedPageBreak/>
        <w:t>Auszeichnung v</w:t>
      </w:r>
      <w:r w:rsidR="00254590" w:rsidRPr="005002F5">
        <w:rPr>
          <w:b/>
          <w:bCs/>
        </w:rPr>
        <w:t>om Rat für Formgebung</w:t>
      </w:r>
      <w:r w:rsidR="0061694C" w:rsidRPr="005002F5">
        <w:rPr>
          <w:b/>
          <w:bCs/>
        </w:rPr>
        <w:br/>
      </w:r>
      <w:r w:rsidR="0061694C" w:rsidRPr="005002F5">
        <w:t>D</w:t>
      </w:r>
      <w:r w:rsidR="002D3B7A" w:rsidRPr="005002F5">
        <w:t xml:space="preserve">as </w:t>
      </w:r>
      <w:proofErr w:type="spellStart"/>
      <w:r w:rsidR="002D3B7A" w:rsidRPr="005002F5">
        <w:t>ZiHaus</w:t>
      </w:r>
      <w:proofErr w:type="spellEnd"/>
      <w:r w:rsidR="0061694C" w:rsidRPr="005002F5">
        <w:t xml:space="preserve"> </w:t>
      </w:r>
      <w:r w:rsidR="00254590" w:rsidRPr="005002F5">
        <w:t xml:space="preserve">hat </w:t>
      </w:r>
      <w:r w:rsidRPr="005002F5">
        <w:t>2024</w:t>
      </w:r>
      <w:r w:rsidR="005D20AE" w:rsidRPr="005002F5">
        <w:t xml:space="preserve"> </w:t>
      </w:r>
      <w:r w:rsidR="00254590" w:rsidRPr="005002F5">
        <w:t xml:space="preserve">zwei </w:t>
      </w:r>
      <w:r w:rsidR="005D20AE" w:rsidRPr="005002F5">
        <w:t>Auszeichnungen</w:t>
      </w:r>
      <w:r w:rsidR="00254590" w:rsidRPr="005002F5">
        <w:t xml:space="preserve"> erhalten</w:t>
      </w:r>
      <w:r w:rsidR="005D20AE" w:rsidRPr="005002F5">
        <w:t xml:space="preserve">: den </w:t>
      </w:r>
      <w:r w:rsidR="002D3B7A" w:rsidRPr="005002F5">
        <w:t xml:space="preserve">„ICONIC AWARD: Innovative Architecture – Best </w:t>
      </w:r>
      <w:proofErr w:type="spellStart"/>
      <w:r w:rsidR="002D3B7A" w:rsidRPr="005002F5">
        <w:t>of</w:t>
      </w:r>
      <w:proofErr w:type="spellEnd"/>
      <w:r w:rsidR="002D3B7A" w:rsidRPr="005002F5">
        <w:t xml:space="preserve"> Best“ in der Kategorie „Innovative Material“ </w:t>
      </w:r>
      <w:r w:rsidR="005D20AE" w:rsidRPr="005002F5">
        <w:t>sowie</w:t>
      </w:r>
      <w:r w:rsidR="002D3B7A" w:rsidRPr="005002F5">
        <w:t xml:space="preserve"> </w:t>
      </w:r>
      <w:r w:rsidR="00A354F2" w:rsidRPr="005002F5">
        <w:t>de</w:t>
      </w:r>
      <w:r w:rsidR="005D20AE" w:rsidRPr="005002F5">
        <w:t>n</w:t>
      </w:r>
      <w:r w:rsidR="002D3B7A" w:rsidRPr="005002F5">
        <w:t xml:space="preserve"> „ICONIC AWARD: Innovative Material – Best </w:t>
      </w:r>
      <w:proofErr w:type="spellStart"/>
      <w:r w:rsidR="002D3B7A" w:rsidRPr="005002F5">
        <w:t>of</w:t>
      </w:r>
      <w:proofErr w:type="spellEnd"/>
      <w:r w:rsidR="002D3B7A" w:rsidRPr="005002F5">
        <w:t xml:space="preserve"> Best“ in der Kategorie „Energy Solutions“.</w:t>
      </w:r>
      <w:r w:rsidR="000279AF" w:rsidRPr="005002F5">
        <w:rPr>
          <w:b/>
          <w:bCs/>
        </w:rPr>
        <w:t xml:space="preserve"> </w:t>
      </w:r>
      <w:r w:rsidR="002D3B7A" w:rsidRPr="005002F5">
        <w:t xml:space="preserve">Die </w:t>
      </w:r>
      <w:r w:rsidR="00A354F2" w:rsidRPr="005002F5">
        <w:t>Auszeichnung</w:t>
      </w:r>
      <w:r w:rsidR="0018219A" w:rsidRPr="005002F5">
        <w:t>en</w:t>
      </w:r>
      <w:r w:rsidR="002D3B7A" w:rsidRPr="005002F5">
        <w:t xml:space="preserve"> werden </w:t>
      </w:r>
      <w:r w:rsidR="0018219A" w:rsidRPr="005002F5">
        <w:t xml:space="preserve">jährlich </w:t>
      </w:r>
      <w:r w:rsidR="002D3B7A" w:rsidRPr="005002F5">
        <w:t>vom Rat für Formgebung</w:t>
      </w:r>
      <w:r w:rsidR="000279AF" w:rsidRPr="005002F5">
        <w:t xml:space="preserve"> </w:t>
      </w:r>
      <w:r w:rsidR="002D3B7A" w:rsidRPr="005002F5">
        <w:t xml:space="preserve">vergeben und zeichnen visionäre Gebäude, innovative Produkte und nachhaltige Kommunikation in den Bereichen Architektur, Bau- und Immobilienbranche sowie produzierende Industrie aus. </w:t>
      </w:r>
      <w:r w:rsidR="00834D73" w:rsidRPr="005002F5">
        <w:t>Der „ICONIC AWARD: Innovative Material“ würdigt speziell den innovativen, ressourcenschonenden und klimabewussten Einsatz von Materialien, die gleichzeitig energieeffizient, nachhaltig und gestalterisch vielseitig sind.</w:t>
      </w:r>
      <w:r w:rsidR="0018219A">
        <w:rPr>
          <w:b/>
          <w:bCs/>
        </w:rPr>
        <w:br/>
      </w:r>
    </w:p>
    <w:p w14:paraId="139E07AE" w14:textId="226B5B30" w:rsidR="00E6337F" w:rsidRPr="00355635" w:rsidRDefault="00E6337F" w:rsidP="00E6337F">
      <w:pPr>
        <w:rPr>
          <w:b/>
        </w:rPr>
      </w:pPr>
      <w:r w:rsidRPr="001D7E9A">
        <w:rPr>
          <w:b/>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C43C65" w14:paraId="56EBD4DB" w14:textId="77777777" w:rsidTr="00E74E47">
        <w:trPr>
          <w:trHeight w:val="2125"/>
        </w:trPr>
        <w:tc>
          <w:tcPr>
            <w:tcW w:w="4672" w:type="dxa"/>
          </w:tcPr>
          <w:p w14:paraId="30996C96" w14:textId="77777777" w:rsidR="00E6337F" w:rsidRDefault="00E6337F" w:rsidP="002D0513">
            <w:pPr>
              <w:rPr>
                <w:bCs/>
                <w:noProof/>
              </w:rPr>
            </w:pPr>
            <w:r>
              <w:rPr>
                <w:bCs/>
                <w:noProof/>
              </w:rPr>
              <w:drawing>
                <wp:anchor distT="0" distB="0" distL="114300" distR="114300" simplePos="0" relativeHeight="251658240" behindDoc="1" locked="0" layoutInCell="1" allowOverlap="1" wp14:anchorId="2F66A142" wp14:editId="47B3DDA4">
                  <wp:simplePos x="0" y="0"/>
                  <wp:positionH relativeFrom="column">
                    <wp:posOffset>-65405</wp:posOffset>
                  </wp:positionH>
                  <wp:positionV relativeFrom="paragraph">
                    <wp:posOffset>65405</wp:posOffset>
                  </wp:positionV>
                  <wp:extent cx="2160000" cy="1440000"/>
                  <wp:effectExtent l="0" t="0" r="0" b="0"/>
                  <wp:wrapTight wrapText="bothSides">
                    <wp:wrapPolygon edited="0">
                      <wp:start x="0" y="0"/>
                      <wp:lineTo x="0" y="21343"/>
                      <wp:lineTo x="21467" y="21343"/>
                      <wp:lineTo x="21467" y="0"/>
                      <wp:lineTo x="0" y="0"/>
                    </wp:wrapPolygon>
                  </wp:wrapTight>
                  <wp:docPr id="322284834" name="Grafik 1" descr="Ein Bild, das Himmel, draußen, Wol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284834" name="Grafik 1" descr="Ein Bild, das Himmel, draußen, Wolke, Gebäud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08E7902F" w14:textId="5569E2FE" w:rsidR="00E6337F" w:rsidRPr="0004240E" w:rsidRDefault="00E6337F" w:rsidP="002D0513">
            <w:pPr>
              <w:spacing w:after="0"/>
              <w:rPr>
                <w:rFonts w:ascii="Times New Roman" w:hAnsi="Times New Roman" w:cs="Times New Roman"/>
                <w:b/>
                <w:bCs/>
                <w:szCs w:val="24"/>
              </w:rPr>
            </w:pPr>
            <w:r w:rsidRPr="00034EEA">
              <w:rPr>
                <w:rStyle w:val="normaltextrun"/>
                <w:b/>
                <w:bCs/>
                <w:color w:val="000000"/>
                <w:szCs w:val="20"/>
                <w:shd w:val="clear" w:color="auto" w:fill="FFFFFF"/>
              </w:rPr>
              <w:t>[Geberit_</w:t>
            </w:r>
            <w:r>
              <w:rPr>
                <w:rStyle w:val="normaltextrun"/>
                <w:b/>
                <w:bCs/>
                <w:color w:val="000000"/>
                <w:szCs w:val="20"/>
                <w:shd w:val="clear" w:color="auto" w:fill="FFFFFF"/>
              </w:rPr>
              <w:t>Referenz_</w:t>
            </w:r>
            <w:r w:rsidRPr="0004240E">
              <w:rPr>
                <w:rStyle w:val="normaltextrun"/>
                <w:b/>
                <w:bCs/>
                <w:color w:val="000000"/>
                <w:szCs w:val="20"/>
                <w:shd w:val="clear" w:color="auto" w:fill="FFFFFF"/>
              </w:rPr>
              <w:t>Z</w:t>
            </w:r>
            <w:r w:rsidRPr="0004240E">
              <w:rPr>
                <w:rStyle w:val="normaltextrun"/>
                <w:b/>
                <w:bCs/>
                <w:color w:val="000000"/>
                <w:shd w:val="clear" w:color="auto" w:fill="FFFFFF"/>
              </w:rPr>
              <w:t>iHaus_</w:t>
            </w:r>
            <w:r w:rsidR="00CC58CA">
              <w:rPr>
                <w:rStyle w:val="normaltextrun"/>
                <w:b/>
                <w:bCs/>
                <w:color w:val="000000"/>
                <w:shd w:val="clear" w:color="auto" w:fill="FFFFFF"/>
              </w:rPr>
              <w:t>1</w:t>
            </w:r>
            <w:r w:rsidRPr="0004240E">
              <w:rPr>
                <w:rStyle w:val="normaltextrun"/>
                <w:b/>
                <w:bCs/>
                <w:color w:val="000000"/>
                <w:szCs w:val="20"/>
                <w:shd w:val="clear" w:color="auto" w:fill="FFFFFF"/>
              </w:rPr>
              <w:t>.jpg]</w:t>
            </w:r>
            <w:r w:rsidRPr="0004240E">
              <w:rPr>
                <w:rStyle w:val="eop"/>
                <w:b/>
                <w:bCs/>
                <w:color w:val="000000"/>
                <w:szCs w:val="20"/>
                <w:shd w:val="clear" w:color="auto" w:fill="FFFFFF"/>
              </w:rPr>
              <w:t> </w:t>
            </w:r>
          </w:p>
          <w:p w14:paraId="36931ECF" w14:textId="34D2717B" w:rsidR="00E6337F" w:rsidRDefault="00E6337F" w:rsidP="002D0513">
            <w:pPr>
              <w:spacing w:after="0"/>
              <w:rPr>
                <w:bCs/>
              </w:rPr>
            </w:pPr>
            <w:r>
              <w:t>Das Ziegel-</w:t>
            </w:r>
            <w:r w:rsidR="00687CF8">
              <w:t>i</w:t>
            </w:r>
            <w:r>
              <w:t xml:space="preserve">nnovativ-Haus, kurz </w:t>
            </w:r>
            <w:proofErr w:type="spellStart"/>
            <w:r>
              <w:t>ZiHaus</w:t>
            </w:r>
            <w:proofErr w:type="spellEnd"/>
            <w:r>
              <w:t xml:space="preserve">, im fränkischen Altdorf ist bundesweit das erste autarke Wohnhaus seiner Art und kommt vollständig ohne </w:t>
            </w:r>
            <w:r w:rsidR="007F0989" w:rsidRPr="005002F5">
              <w:t>konventionelle</w:t>
            </w:r>
            <w:r w:rsidR="007F0989">
              <w:t xml:space="preserve"> </w:t>
            </w:r>
            <w:r>
              <w:t>Heizung, Lüftung und Kühlung aus.</w:t>
            </w:r>
            <w:r>
              <w:br/>
            </w:r>
            <w:r>
              <w:rPr>
                <w:bCs/>
              </w:rPr>
              <w:t>Foto: Geberit</w:t>
            </w:r>
          </w:p>
          <w:p w14:paraId="4511CCD5" w14:textId="77777777" w:rsidR="00E6337F" w:rsidRPr="00034EEA" w:rsidRDefault="00E6337F" w:rsidP="002D0513">
            <w:pPr>
              <w:spacing w:after="0"/>
              <w:rPr>
                <w:rStyle w:val="normaltextrun"/>
                <w:b/>
                <w:bCs/>
                <w:color w:val="000000"/>
                <w:szCs w:val="20"/>
                <w:shd w:val="clear" w:color="auto" w:fill="FFFFFF"/>
              </w:rPr>
            </w:pPr>
          </w:p>
        </w:tc>
      </w:tr>
      <w:tr w:rsidR="00C43C65" w14:paraId="553C4E78" w14:textId="77777777" w:rsidTr="00E74E47">
        <w:trPr>
          <w:trHeight w:val="2257"/>
        </w:trPr>
        <w:tc>
          <w:tcPr>
            <w:tcW w:w="4672" w:type="dxa"/>
          </w:tcPr>
          <w:p w14:paraId="3051A85B" w14:textId="77777777" w:rsidR="00E6337F" w:rsidRDefault="00E6337F" w:rsidP="002D0513">
            <w:pPr>
              <w:rPr>
                <w:bCs/>
                <w:noProof/>
              </w:rPr>
            </w:pPr>
            <w:r>
              <w:rPr>
                <w:bCs/>
                <w:noProof/>
              </w:rPr>
              <w:drawing>
                <wp:anchor distT="0" distB="0" distL="114300" distR="114300" simplePos="0" relativeHeight="251658241" behindDoc="1" locked="0" layoutInCell="1" allowOverlap="1" wp14:anchorId="6CDA4203" wp14:editId="40D30968">
                  <wp:simplePos x="0" y="0"/>
                  <wp:positionH relativeFrom="column">
                    <wp:posOffset>-65246</wp:posOffset>
                  </wp:positionH>
                  <wp:positionV relativeFrom="paragraph">
                    <wp:posOffset>52070</wp:posOffset>
                  </wp:positionV>
                  <wp:extent cx="2160000" cy="1638000"/>
                  <wp:effectExtent l="0" t="0" r="0" b="635"/>
                  <wp:wrapTight wrapText="bothSides">
                    <wp:wrapPolygon edited="0">
                      <wp:start x="0" y="0"/>
                      <wp:lineTo x="0" y="21441"/>
                      <wp:lineTo x="21467" y="21441"/>
                      <wp:lineTo x="21467" y="0"/>
                      <wp:lineTo x="0" y="0"/>
                    </wp:wrapPolygon>
                  </wp:wrapTight>
                  <wp:docPr id="1764955681" name="Grafik 3" descr="Ein Bild, das Himmel, draußen, Wolke,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955681" name="Grafik 3" descr="Ein Bild, das Himmel, draußen, Wolke, Fenster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160000" cy="1638000"/>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47B479E2" w14:textId="7D4E6A3A" w:rsidR="00E6337F" w:rsidRPr="00C5686F" w:rsidRDefault="00E6337F" w:rsidP="002D0513">
            <w:pPr>
              <w:spacing w:after="0"/>
              <w:rPr>
                <w:rFonts w:ascii="Times New Roman" w:hAnsi="Times New Roman" w:cs="Times New Roman"/>
                <w:b/>
                <w:bCs/>
                <w:szCs w:val="24"/>
              </w:rPr>
            </w:pPr>
            <w:r w:rsidRPr="00C5686F">
              <w:rPr>
                <w:rStyle w:val="normaltextrun"/>
                <w:b/>
                <w:bCs/>
                <w:color w:val="000000"/>
                <w:szCs w:val="20"/>
                <w:shd w:val="clear" w:color="auto" w:fill="FFFFFF"/>
              </w:rPr>
              <w:t>[Geberit_Referenz_Z</w:t>
            </w:r>
            <w:r w:rsidRPr="00C5686F">
              <w:rPr>
                <w:rStyle w:val="normaltextrun"/>
                <w:b/>
                <w:bCs/>
                <w:color w:val="000000"/>
                <w:shd w:val="clear" w:color="auto" w:fill="FFFFFF"/>
              </w:rPr>
              <w:t>iHaus</w:t>
            </w:r>
            <w:r w:rsidRPr="00C5686F">
              <w:rPr>
                <w:rStyle w:val="normaltextrun"/>
                <w:b/>
                <w:bCs/>
                <w:color w:val="000000"/>
                <w:szCs w:val="20"/>
                <w:shd w:val="clear" w:color="auto" w:fill="FFFFFF"/>
              </w:rPr>
              <w:t>_2.jpg]</w:t>
            </w:r>
            <w:r w:rsidRPr="00C5686F">
              <w:rPr>
                <w:rStyle w:val="eop"/>
                <w:b/>
                <w:bCs/>
                <w:color w:val="000000"/>
                <w:szCs w:val="20"/>
                <w:shd w:val="clear" w:color="auto" w:fill="FFFFFF"/>
              </w:rPr>
              <w:t> </w:t>
            </w:r>
          </w:p>
          <w:p w14:paraId="71B4B03C" w14:textId="77777777" w:rsidR="00E6337F" w:rsidRPr="00C5686F" w:rsidRDefault="00E6337F" w:rsidP="002D0513">
            <w:pPr>
              <w:spacing w:after="0"/>
              <w:rPr>
                <w:bCs/>
              </w:rPr>
            </w:pPr>
            <w:r w:rsidRPr="00C5686F">
              <w:rPr>
                <w:color w:val="000000"/>
              </w:rPr>
              <w:t xml:space="preserve">Strom für das </w:t>
            </w:r>
            <w:proofErr w:type="spellStart"/>
            <w:r w:rsidRPr="00C5686F">
              <w:rPr>
                <w:color w:val="000000"/>
              </w:rPr>
              <w:t>ZiHaus</w:t>
            </w:r>
            <w:proofErr w:type="spellEnd"/>
            <w:r w:rsidRPr="00C5686F">
              <w:rPr>
                <w:color w:val="000000"/>
              </w:rPr>
              <w:t xml:space="preserve"> wird unter anderem über Photovoltaik-Platten auf dem polygonal angeordneten Dach sowie über die Windturbine im Garten gewonnen. </w:t>
            </w:r>
            <w:r w:rsidRPr="00C5686F">
              <w:br/>
            </w:r>
            <w:r w:rsidRPr="00C5686F">
              <w:rPr>
                <w:bCs/>
              </w:rPr>
              <w:t>Foto: Geberit</w:t>
            </w:r>
          </w:p>
          <w:p w14:paraId="3BD9E588" w14:textId="77777777" w:rsidR="00E6337F" w:rsidRPr="00C5686F" w:rsidRDefault="00E6337F" w:rsidP="002D0513">
            <w:pPr>
              <w:spacing w:after="0"/>
              <w:rPr>
                <w:rStyle w:val="normaltextrun"/>
                <w:bCs/>
              </w:rPr>
            </w:pPr>
          </w:p>
          <w:p w14:paraId="31477670" w14:textId="77777777" w:rsidR="00E6337F" w:rsidRPr="00C5686F" w:rsidRDefault="00E6337F" w:rsidP="002D0513">
            <w:pPr>
              <w:spacing w:after="0"/>
              <w:rPr>
                <w:rStyle w:val="normaltextrun"/>
              </w:rPr>
            </w:pPr>
          </w:p>
          <w:p w14:paraId="1D976CF9" w14:textId="77777777" w:rsidR="00E6337F" w:rsidRPr="00C5686F" w:rsidRDefault="00E6337F" w:rsidP="002D0513">
            <w:pPr>
              <w:spacing w:after="0"/>
              <w:rPr>
                <w:rStyle w:val="normaltextrun"/>
                <w:bCs/>
              </w:rPr>
            </w:pPr>
          </w:p>
        </w:tc>
      </w:tr>
      <w:tr w:rsidR="00C43C65" w14:paraId="5DCC8327" w14:textId="77777777" w:rsidTr="00E74E47">
        <w:trPr>
          <w:trHeight w:val="2261"/>
        </w:trPr>
        <w:tc>
          <w:tcPr>
            <w:tcW w:w="4672" w:type="dxa"/>
          </w:tcPr>
          <w:p w14:paraId="320DC130" w14:textId="0F0F5953" w:rsidR="00C43C65" w:rsidRDefault="00C43C65" w:rsidP="002D0513">
            <w:pPr>
              <w:rPr>
                <w:bCs/>
                <w:noProof/>
              </w:rPr>
            </w:pPr>
            <w:r>
              <w:rPr>
                <w:bCs/>
                <w:noProof/>
              </w:rPr>
              <w:lastRenderedPageBreak/>
              <w:drawing>
                <wp:anchor distT="0" distB="0" distL="114300" distR="114300" simplePos="0" relativeHeight="251658248" behindDoc="1" locked="0" layoutInCell="1" allowOverlap="1" wp14:anchorId="5AE2781A" wp14:editId="383F4E2D">
                  <wp:simplePos x="0" y="0"/>
                  <wp:positionH relativeFrom="column">
                    <wp:posOffset>-59690</wp:posOffset>
                  </wp:positionH>
                  <wp:positionV relativeFrom="paragraph">
                    <wp:posOffset>57150</wp:posOffset>
                  </wp:positionV>
                  <wp:extent cx="2160000" cy="1620000"/>
                  <wp:effectExtent l="0" t="0" r="0" b="5715"/>
                  <wp:wrapTight wrapText="bothSides">
                    <wp:wrapPolygon edited="0">
                      <wp:start x="0" y="0"/>
                      <wp:lineTo x="0" y="21507"/>
                      <wp:lineTo x="21467" y="21507"/>
                      <wp:lineTo x="21467" y="0"/>
                      <wp:lineTo x="0" y="0"/>
                    </wp:wrapPolygon>
                  </wp:wrapTight>
                  <wp:docPr id="1356627951" name="Grafik 2" descr="Ein Bild, das Kleidung, Schuhwerk, Gebäude,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627951" name="Grafik 2" descr="Ein Bild, das Kleidung, Schuhwerk, Gebäude, Man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160000" cy="162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3BF3A089" w14:textId="34D36EE3" w:rsidR="00C43C65" w:rsidRPr="005002F5" w:rsidRDefault="00C43C65" w:rsidP="00C43C65">
            <w:pPr>
              <w:spacing w:after="0"/>
              <w:rPr>
                <w:rFonts w:ascii="Times New Roman" w:hAnsi="Times New Roman" w:cs="Times New Roman"/>
                <w:b/>
                <w:bCs/>
                <w:szCs w:val="24"/>
              </w:rPr>
            </w:pPr>
            <w:r w:rsidRPr="005002F5">
              <w:rPr>
                <w:rStyle w:val="normaltextrun"/>
                <w:b/>
                <w:bCs/>
                <w:color w:val="000000"/>
                <w:szCs w:val="20"/>
                <w:shd w:val="clear" w:color="auto" w:fill="FFFFFF"/>
              </w:rPr>
              <w:t>[Geberit_Referenz_Z</w:t>
            </w:r>
            <w:r w:rsidRPr="005002F5">
              <w:rPr>
                <w:rStyle w:val="normaltextrun"/>
                <w:b/>
                <w:bCs/>
                <w:color w:val="000000"/>
                <w:shd w:val="clear" w:color="auto" w:fill="FFFFFF"/>
              </w:rPr>
              <w:t>iHaus</w:t>
            </w:r>
            <w:r w:rsidRPr="005002F5">
              <w:rPr>
                <w:rStyle w:val="normaltextrun"/>
                <w:b/>
                <w:bCs/>
                <w:color w:val="000000"/>
                <w:szCs w:val="20"/>
                <w:shd w:val="clear" w:color="auto" w:fill="FFFFFF"/>
              </w:rPr>
              <w:t>_</w:t>
            </w:r>
            <w:r w:rsidR="008F596F">
              <w:rPr>
                <w:rStyle w:val="normaltextrun"/>
                <w:b/>
                <w:bCs/>
                <w:color w:val="000000"/>
                <w:szCs w:val="20"/>
                <w:shd w:val="clear" w:color="auto" w:fill="FFFFFF"/>
              </w:rPr>
              <w:t>3</w:t>
            </w:r>
            <w:r w:rsidRPr="005002F5">
              <w:rPr>
                <w:rStyle w:val="normaltextrun"/>
                <w:b/>
                <w:bCs/>
                <w:color w:val="000000"/>
                <w:szCs w:val="20"/>
                <w:shd w:val="clear" w:color="auto" w:fill="FFFFFF"/>
              </w:rPr>
              <w:t>.jpg]</w:t>
            </w:r>
            <w:r w:rsidRPr="005002F5">
              <w:rPr>
                <w:rStyle w:val="eop"/>
                <w:b/>
                <w:bCs/>
                <w:color w:val="000000"/>
                <w:szCs w:val="20"/>
                <w:shd w:val="clear" w:color="auto" w:fill="FFFFFF"/>
              </w:rPr>
              <w:t> </w:t>
            </w:r>
          </w:p>
          <w:p w14:paraId="0C626B5C" w14:textId="7E8C41C8" w:rsidR="00C43C65" w:rsidRPr="00C5686F" w:rsidRDefault="00C43C65" w:rsidP="00C43C65">
            <w:pPr>
              <w:spacing w:after="0"/>
              <w:rPr>
                <w:bCs/>
              </w:rPr>
            </w:pPr>
            <w:r w:rsidRPr="005002F5">
              <w:t xml:space="preserve">Im Bodenaufbau verbirgt sich </w:t>
            </w:r>
            <w:r w:rsidRPr="005002F5">
              <w:rPr>
                <w:color w:val="000000" w:themeColor="text1"/>
              </w:rPr>
              <w:t xml:space="preserve">ein 70-Tonnen </w:t>
            </w:r>
            <w:r w:rsidRPr="005002F5">
              <w:t xml:space="preserve">schwerer Vollziegel-Speicherblock </w:t>
            </w:r>
            <w:r w:rsidRPr="005002F5">
              <w:rPr>
                <w:color w:val="000000" w:themeColor="text1"/>
              </w:rPr>
              <w:t xml:space="preserve">aus 75 </w:t>
            </w:r>
            <w:r w:rsidRPr="005002F5">
              <w:t>Zentimeter</w:t>
            </w:r>
            <w:r w:rsidRPr="005002F5">
              <w:rPr>
                <w:color w:val="000000" w:themeColor="text1"/>
              </w:rPr>
              <w:t xml:space="preserve"> hoch </w:t>
            </w:r>
            <w:r w:rsidRPr="005002F5">
              <w:t>gemauerten Ziegelsteinen. In dessen unteren Lagerfugen verlaufen die Elektroheizkabel zur Speicherung des PV-Anlagenüberschusses im Spätsommer.</w:t>
            </w:r>
            <w:r w:rsidRPr="005002F5">
              <w:br/>
            </w:r>
            <w:r w:rsidRPr="005002F5">
              <w:rPr>
                <w:bCs/>
              </w:rPr>
              <w:t>Foto: HG</w:t>
            </w:r>
            <w:r w:rsidR="005E0EE6" w:rsidRPr="005002F5">
              <w:rPr>
                <w:bCs/>
              </w:rPr>
              <w:t xml:space="preserve">, </w:t>
            </w:r>
            <w:r w:rsidRPr="005002F5">
              <w:rPr>
                <w:bCs/>
              </w:rPr>
              <w:t>Schwarz</w:t>
            </w:r>
          </w:p>
          <w:p w14:paraId="54B924FB" w14:textId="77777777" w:rsidR="00C43C65" w:rsidRPr="00C5686F" w:rsidRDefault="00C43C65" w:rsidP="002D0513">
            <w:pPr>
              <w:spacing w:after="0"/>
              <w:rPr>
                <w:rStyle w:val="normaltextrun"/>
                <w:b/>
                <w:bCs/>
                <w:color w:val="000000"/>
                <w:szCs w:val="20"/>
                <w:shd w:val="clear" w:color="auto" w:fill="FFFFFF"/>
              </w:rPr>
            </w:pPr>
          </w:p>
        </w:tc>
      </w:tr>
      <w:tr w:rsidR="00C43C65" w14:paraId="03AA16B8" w14:textId="77777777" w:rsidTr="00E74E47">
        <w:trPr>
          <w:trHeight w:val="2261"/>
        </w:trPr>
        <w:tc>
          <w:tcPr>
            <w:tcW w:w="4672" w:type="dxa"/>
          </w:tcPr>
          <w:p w14:paraId="059B2C69" w14:textId="77777777" w:rsidR="00E6337F" w:rsidRDefault="00E6337F" w:rsidP="002D0513">
            <w:pPr>
              <w:rPr>
                <w:bCs/>
                <w:noProof/>
              </w:rPr>
            </w:pPr>
            <w:r>
              <w:rPr>
                <w:bCs/>
                <w:noProof/>
              </w:rPr>
              <w:drawing>
                <wp:anchor distT="0" distB="0" distL="114300" distR="114300" simplePos="0" relativeHeight="251658242" behindDoc="1" locked="0" layoutInCell="1" allowOverlap="1" wp14:anchorId="421F964B" wp14:editId="134598D4">
                  <wp:simplePos x="0" y="0"/>
                  <wp:positionH relativeFrom="column">
                    <wp:posOffset>-65246</wp:posOffset>
                  </wp:positionH>
                  <wp:positionV relativeFrom="paragraph">
                    <wp:posOffset>45720</wp:posOffset>
                  </wp:positionV>
                  <wp:extent cx="2160000" cy="1422000"/>
                  <wp:effectExtent l="0" t="0" r="0" b="635"/>
                  <wp:wrapTight wrapText="bothSides">
                    <wp:wrapPolygon edited="0">
                      <wp:start x="0" y="0"/>
                      <wp:lineTo x="0" y="21417"/>
                      <wp:lineTo x="21467" y="21417"/>
                      <wp:lineTo x="21467" y="0"/>
                      <wp:lineTo x="0" y="0"/>
                    </wp:wrapPolygon>
                  </wp:wrapTight>
                  <wp:docPr id="1379140191" name="Grafik 4" descr="Ein Bild, das Im Haus, Wand, Installationszubehö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140191" name="Grafik 4" descr="Ein Bild, das Im Haus, Wand, Installationszubehör, Badezimmerzubehö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160000" cy="1422000"/>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2D037151" w14:textId="592D2736" w:rsidR="00E6337F" w:rsidRPr="00C5686F" w:rsidRDefault="00E6337F" w:rsidP="002D0513">
            <w:pPr>
              <w:spacing w:after="0"/>
              <w:rPr>
                <w:rFonts w:ascii="Times New Roman" w:hAnsi="Times New Roman" w:cs="Times New Roman"/>
                <w:b/>
                <w:bCs/>
                <w:szCs w:val="24"/>
              </w:rPr>
            </w:pPr>
            <w:r w:rsidRPr="00C5686F">
              <w:rPr>
                <w:rStyle w:val="normaltextrun"/>
                <w:b/>
                <w:bCs/>
                <w:color w:val="000000"/>
                <w:szCs w:val="20"/>
                <w:shd w:val="clear" w:color="auto" w:fill="FFFFFF"/>
              </w:rPr>
              <w:t>[Geberit_Referenz_Z</w:t>
            </w:r>
            <w:r w:rsidRPr="00C5686F">
              <w:rPr>
                <w:rStyle w:val="normaltextrun"/>
                <w:b/>
                <w:color w:val="000000"/>
                <w:shd w:val="clear" w:color="auto" w:fill="FFFFFF"/>
              </w:rPr>
              <w:t>iHaus_</w:t>
            </w:r>
            <w:r w:rsidR="00695D38">
              <w:rPr>
                <w:rStyle w:val="normaltextrun"/>
                <w:b/>
                <w:color w:val="000000"/>
                <w:shd w:val="clear" w:color="auto" w:fill="FFFFFF"/>
              </w:rPr>
              <w:t>4</w:t>
            </w:r>
            <w:r w:rsidRPr="00C5686F">
              <w:rPr>
                <w:rStyle w:val="normaltextrun"/>
                <w:b/>
                <w:bCs/>
                <w:color w:val="000000"/>
                <w:szCs w:val="20"/>
                <w:shd w:val="clear" w:color="auto" w:fill="FFFFFF"/>
              </w:rPr>
              <w:t>.jpg]</w:t>
            </w:r>
            <w:r w:rsidRPr="00C5686F">
              <w:rPr>
                <w:rStyle w:val="eop"/>
                <w:b/>
                <w:bCs/>
                <w:color w:val="000000"/>
                <w:szCs w:val="20"/>
                <w:shd w:val="clear" w:color="auto" w:fill="FFFFFF"/>
              </w:rPr>
              <w:t> </w:t>
            </w:r>
          </w:p>
          <w:p w14:paraId="638EF46B" w14:textId="38F0F371" w:rsidR="00E6337F" w:rsidRPr="00C5686F" w:rsidRDefault="006F28EE" w:rsidP="002D0513">
            <w:pPr>
              <w:spacing w:after="0"/>
              <w:rPr>
                <w:rStyle w:val="normaltextrun"/>
                <w:bCs/>
              </w:rPr>
            </w:pPr>
            <w:r w:rsidRPr="00C5686F">
              <w:t xml:space="preserve">Der Sanitärbereich im Badezimmer wurde komplett mit Produkten von Geberit seniorengerecht und barrierefrei ausgestattet. Für eine Extraportion Wellness und Komfort sorgt hierbei das Dusch-WC </w:t>
            </w:r>
            <w:proofErr w:type="spellStart"/>
            <w:r w:rsidRPr="00C5686F">
              <w:t>AquaClean</w:t>
            </w:r>
            <w:proofErr w:type="spellEnd"/>
            <w:r w:rsidRPr="00C5686F">
              <w:t xml:space="preserve"> Mera Comfort.</w:t>
            </w:r>
            <w:r w:rsidR="00E6337F" w:rsidRPr="00C5686F">
              <w:br/>
            </w:r>
            <w:r w:rsidR="00E6337F" w:rsidRPr="00C5686F">
              <w:rPr>
                <w:bCs/>
              </w:rPr>
              <w:t>Foto: Geberit</w:t>
            </w:r>
          </w:p>
          <w:p w14:paraId="7E43A1FB" w14:textId="77777777" w:rsidR="00E6337F" w:rsidRPr="00C5686F" w:rsidRDefault="00E6337F" w:rsidP="002D0513">
            <w:pPr>
              <w:spacing w:after="0"/>
              <w:rPr>
                <w:rStyle w:val="normaltextrun"/>
                <w:b/>
                <w:bCs/>
                <w:color w:val="000000"/>
                <w:szCs w:val="20"/>
                <w:shd w:val="clear" w:color="auto" w:fill="FFFFFF"/>
              </w:rPr>
            </w:pPr>
          </w:p>
        </w:tc>
      </w:tr>
      <w:tr w:rsidR="00C43C65" w14:paraId="7F92B5EF" w14:textId="77777777" w:rsidTr="00E74E47">
        <w:trPr>
          <w:trHeight w:val="2251"/>
        </w:trPr>
        <w:tc>
          <w:tcPr>
            <w:tcW w:w="4672" w:type="dxa"/>
          </w:tcPr>
          <w:p w14:paraId="38EB38DD" w14:textId="5B9146EF" w:rsidR="00B10444" w:rsidRDefault="00B10444" w:rsidP="002D0513">
            <w:pPr>
              <w:rPr>
                <w:bCs/>
                <w:noProof/>
              </w:rPr>
            </w:pPr>
            <w:r>
              <w:rPr>
                <w:bCs/>
                <w:noProof/>
              </w:rPr>
              <w:drawing>
                <wp:anchor distT="0" distB="0" distL="114300" distR="114300" simplePos="0" relativeHeight="251658247" behindDoc="1" locked="0" layoutInCell="1" allowOverlap="1" wp14:anchorId="2622C719" wp14:editId="6C182B2E">
                  <wp:simplePos x="0" y="0"/>
                  <wp:positionH relativeFrom="column">
                    <wp:posOffset>-65405</wp:posOffset>
                  </wp:positionH>
                  <wp:positionV relativeFrom="paragraph">
                    <wp:posOffset>66675</wp:posOffset>
                  </wp:positionV>
                  <wp:extent cx="1280795" cy="1919605"/>
                  <wp:effectExtent l="0" t="0" r="1905" b="0"/>
                  <wp:wrapTight wrapText="bothSides">
                    <wp:wrapPolygon edited="0">
                      <wp:start x="0" y="0"/>
                      <wp:lineTo x="0" y="21436"/>
                      <wp:lineTo x="21418" y="21436"/>
                      <wp:lineTo x="21418" y="0"/>
                      <wp:lineTo x="0" y="0"/>
                    </wp:wrapPolygon>
                  </wp:wrapTight>
                  <wp:docPr id="1809869522" name="Grafik 1" descr="Ein Bild, das Im Haus, Wand, Waschbeck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869522" name="Grafik 1" descr="Ein Bild, das Im Haus, Wand, Waschbecken, Inneneinricht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flipH="1">
                            <a:off x="0" y="0"/>
                            <a:ext cx="1280795" cy="1919605"/>
                          </a:xfrm>
                          <a:prstGeom prst="rect">
                            <a:avLst/>
                          </a:prstGeom>
                        </pic:spPr>
                      </pic:pic>
                    </a:graphicData>
                  </a:graphic>
                  <wp14:sizeRelH relativeFrom="page">
                    <wp14:pctWidth>0</wp14:pctWidth>
                  </wp14:sizeRelH>
                  <wp14:sizeRelV relativeFrom="page">
                    <wp14:pctHeight>0</wp14:pctHeight>
                  </wp14:sizeRelV>
                </wp:anchor>
              </w:drawing>
            </w:r>
          </w:p>
          <w:p w14:paraId="6C068B0A" w14:textId="77777777" w:rsidR="00B10444" w:rsidRDefault="00B10444" w:rsidP="002D0513">
            <w:pPr>
              <w:rPr>
                <w:noProof/>
              </w:rPr>
            </w:pPr>
          </w:p>
          <w:p w14:paraId="6F4CBDA9" w14:textId="75FD3868" w:rsidR="00B10444" w:rsidRDefault="00B10444" w:rsidP="002D0513">
            <w:pPr>
              <w:rPr>
                <w:noProof/>
              </w:rPr>
            </w:pPr>
          </w:p>
          <w:p w14:paraId="07BF041A" w14:textId="516C98FD" w:rsidR="00B10444" w:rsidRDefault="00B10444" w:rsidP="002D0513">
            <w:pPr>
              <w:rPr>
                <w:bCs/>
                <w:noProof/>
              </w:rPr>
            </w:pPr>
          </w:p>
        </w:tc>
        <w:tc>
          <w:tcPr>
            <w:tcW w:w="4672" w:type="dxa"/>
          </w:tcPr>
          <w:p w14:paraId="61EC07D9" w14:textId="268EE86C" w:rsidR="00B10444" w:rsidRPr="00C5686F" w:rsidRDefault="00B10444" w:rsidP="00B10444">
            <w:pPr>
              <w:spacing w:after="0"/>
              <w:rPr>
                <w:rFonts w:ascii="Times New Roman" w:hAnsi="Times New Roman" w:cs="Times New Roman"/>
                <w:b/>
                <w:bCs/>
                <w:szCs w:val="24"/>
              </w:rPr>
            </w:pPr>
            <w:r w:rsidRPr="00C5686F">
              <w:rPr>
                <w:rStyle w:val="normaltextrun"/>
                <w:b/>
                <w:bCs/>
                <w:color w:val="000000"/>
                <w:szCs w:val="20"/>
                <w:shd w:val="clear" w:color="auto" w:fill="FFFFFF"/>
              </w:rPr>
              <w:t>[Geberit_Referenz_Z</w:t>
            </w:r>
            <w:r w:rsidRPr="00C5686F">
              <w:rPr>
                <w:rStyle w:val="normaltextrun"/>
                <w:b/>
                <w:bCs/>
                <w:color w:val="000000"/>
                <w:shd w:val="clear" w:color="auto" w:fill="FFFFFF"/>
              </w:rPr>
              <w:t>iHaus_5</w:t>
            </w:r>
            <w:r w:rsidRPr="00C5686F">
              <w:rPr>
                <w:rStyle w:val="normaltextrun"/>
                <w:b/>
                <w:bCs/>
                <w:color w:val="000000"/>
                <w:szCs w:val="20"/>
                <w:shd w:val="clear" w:color="auto" w:fill="FFFFFF"/>
              </w:rPr>
              <w:t>.jpg]</w:t>
            </w:r>
            <w:r w:rsidRPr="00C5686F">
              <w:rPr>
                <w:rStyle w:val="eop"/>
                <w:b/>
                <w:bCs/>
                <w:color w:val="000000"/>
                <w:szCs w:val="20"/>
                <w:shd w:val="clear" w:color="auto" w:fill="FFFFFF"/>
              </w:rPr>
              <w:t> </w:t>
            </w:r>
          </w:p>
          <w:p w14:paraId="2290CEBD" w14:textId="3E41B5EA" w:rsidR="00B10444" w:rsidRPr="00C5686F" w:rsidRDefault="00B10444" w:rsidP="002D0513">
            <w:pPr>
              <w:spacing w:after="0"/>
              <w:rPr>
                <w:rStyle w:val="normaltextrun"/>
                <w:bCs/>
              </w:rPr>
            </w:pPr>
            <w:r w:rsidRPr="00C5686F">
              <w:t>Um den Waschtisch der Serie Geberit ONE rollstuhlgerecht unterfahrbar zu gestalten, plante der Architekt eine entsprechende Aussparung in der Wand. Nahtlos und elegant fügt sich der Spiegelschrank aus der gleichnamigen Serie ein.</w:t>
            </w:r>
            <w:r w:rsidRPr="00C5686F">
              <w:br/>
            </w:r>
            <w:r w:rsidRPr="00C5686F">
              <w:rPr>
                <w:bCs/>
              </w:rPr>
              <w:t>Foto: Geberit</w:t>
            </w:r>
          </w:p>
          <w:p w14:paraId="530E7E0D" w14:textId="77777777" w:rsidR="00B10444" w:rsidRPr="00C5686F" w:rsidRDefault="00B10444" w:rsidP="002D0513">
            <w:pPr>
              <w:spacing w:after="0"/>
              <w:rPr>
                <w:rStyle w:val="normaltextrun"/>
                <w:b/>
                <w:bCs/>
                <w:color w:val="000000"/>
                <w:szCs w:val="20"/>
                <w:shd w:val="clear" w:color="auto" w:fill="FFFFFF"/>
              </w:rPr>
            </w:pPr>
          </w:p>
          <w:p w14:paraId="0E67E205" w14:textId="77777777" w:rsidR="00B10444" w:rsidRPr="00C5686F" w:rsidRDefault="00B10444" w:rsidP="002D0513">
            <w:pPr>
              <w:spacing w:after="0"/>
              <w:rPr>
                <w:rStyle w:val="normaltextrun"/>
                <w:b/>
                <w:bCs/>
                <w:color w:val="000000"/>
                <w:szCs w:val="20"/>
                <w:shd w:val="clear" w:color="auto" w:fill="FFFFFF"/>
              </w:rPr>
            </w:pPr>
          </w:p>
          <w:p w14:paraId="460D195C" w14:textId="77777777" w:rsidR="00B10444" w:rsidRPr="00C5686F" w:rsidRDefault="00B10444" w:rsidP="002D0513">
            <w:pPr>
              <w:spacing w:after="0"/>
              <w:rPr>
                <w:rStyle w:val="normaltextrun"/>
                <w:b/>
                <w:bCs/>
                <w:color w:val="000000"/>
                <w:szCs w:val="20"/>
                <w:shd w:val="clear" w:color="auto" w:fill="FFFFFF"/>
              </w:rPr>
            </w:pPr>
          </w:p>
        </w:tc>
      </w:tr>
      <w:tr w:rsidR="00C43C65" w14:paraId="6C538B5B" w14:textId="77777777" w:rsidTr="00E74E47">
        <w:trPr>
          <w:trHeight w:val="2251"/>
        </w:trPr>
        <w:tc>
          <w:tcPr>
            <w:tcW w:w="4672" w:type="dxa"/>
          </w:tcPr>
          <w:p w14:paraId="2F364020" w14:textId="4E360F88" w:rsidR="00E6337F" w:rsidRDefault="00E74E47" w:rsidP="002D0513">
            <w:pPr>
              <w:rPr>
                <w:bCs/>
                <w:noProof/>
              </w:rPr>
            </w:pPr>
            <w:r>
              <w:rPr>
                <w:bCs/>
                <w:noProof/>
              </w:rPr>
              <w:drawing>
                <wp:anchor distT="0" distB="0" distL="114300" distR="114300" simplePos="0" relativeHeight="251658243" behindDoc="1" locked="0" layoutInCell="1" allowOverlap="1" wp14:anchorId="2AA0375E" wp14:editId="0CAE267D">
                  <wp:simplePos x="0" y="0"/>
                  <wp:positionH relativeFrom="column">
                    <wp:posOffset>-65405</wp:posOffset>
                  </wp:positionH>
                  <wp:positionV relativeFrom="paragraph">
                    <wp:posOffset>57150</wp:posOffset>
                  </wp:positionV>
                  <wp:extent cx="1280795" cy="1918335"/>
                  <wp:effectExtent l="0" t="0" r="1905" b="0"/>
                  <wp:wrapTight wrapText="bothSides">
                    <wp:wrapPolygon edited="0">
                      <wp:start x="0" y="0"/>
                      <wp:lineTo x="0" y="21450"/>
                      <wp:lineTo x="21418" y="21450"/>
                      <wp:lineTo x="21418" y="0"/>
                      <wp:lineTo x="0" y="0"/>
                    </wp:wrapPolygon>
                  </wp:wrapTight>
                  <wp:docPr id="404284624" name="Grafik 5" descr="Ein Bild, das Wand, Im Haus, Boden, Kach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284624" name="Grafik 5" descr="Ein Bild, das Wand, Im Haus, Boden, Kachel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280795" cy="1918335"/>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4F46D6B4" w14:textId="6EE5D35D" w:rsidR="00E6337F" w:rsidRPr="00C5686F" w:rsidRDefault="00E6337F" w:rsidP="002D0513">
            <w:pPr>
              <w:spacing w:after="0"/>
              <w:rPr>
                <w:rFonts w:ascii="Times New Roman" w:hAnsi="Times New Roman" w:cs="Times New Roman"/>
                <w:b/>
                <w:bCs/>
                <w:szCs w:val="24"/>
              </w:rPr>
            </w:pPr>
            <w:r w:rsidRPr="00C5686F">
              <w:rPr>
                <w:rStyle w:val="normaltextrun"/>
                <w:b/>
                <w:bCs/>
                <w:color w:val="000000"/>
                <w:szCs w:val="20"/>
                <w:shd w:val="clear" w:color="auto" w:fill="FFFFFF"/>
              </w:rPr>
              <w:t>[Geberit_Referenz_Z</w:t>
            </w:r>
            <w:r w:rsidRPr="00C5686F">
              <w:rPr>
                <w:rStyle w:val="normaltextrun"/>
                <w:b/>
                <w:bCs/>
                <w:color w:val="000000"/>
                <w:shd w:val="clear" w:color="auto" w:fill="FFFFFF"/>
              </w:rPr>
              <w:t>iHaus_6</w:t>
            </w:r>
            <w:r w:rsidRPr="00C5686F">
              <w:rPr>
                <w:rStyle w:val="normaltextrun"/>
                <w:b/>
                <w:bCs/>
                <w:color w:val="000000"/>
                <w:szCs w:val="20"/>
                <w:shd w:val="clear" w:color="auto" w:fill="FFFFFF"/>
              </w:rPr>
              <w:t>.jpg]</w:t>
            </w:r>
            <w:r w:rsidRPr="00C5686F">
              <w:rPr>
                <w:rStyle w:val="eop"/>
                <w:b/>
                <w:bCs/>
                <w:color w:val="000000"/>
                <w:szCs w:val="20"/>
                <w:shd w:val="clear" w:color="auto" w:fill="FFFFFF"/>
              </w:rPr>
              <w:t> </w:t>
            </w:r>
          </w:p>
          <w:p w14:paraId="6BA79161" w14:textId="57A37EA2" w:rsidR="00E6337F" w:rsidRPr="00C5686F" w:rsidRDefault="005411D4" w:rsidP="002D0513">
            <w:pPr>
              <w:spacing w:after="0"/>
              <w:rPr>
                <w:bCs/>
              </w:rPr>
            </w:pPr>
            <w:r w:rsidRPr="00C5686F">
              <w:t>D</w:t>
            </w:r>
            <w:r w:rsidR="00E6337F" w:rsidRPr="00C5686F">
              <w:t>irekt neben dem Schlafbereic</w:t>
            </w:r>
            <w:r w:rsidRPr="00C5686F">
              <w:t>h, versteckt im Wandschrank, befindet sich</w:t>
            </w:r>
            <w:r w:rsidR="00E6337F" w:rsidRPr="00C5686F">
              <w:t xml:space="preserve"> ein kleiner Sanitärbereich </w:t>
            </w:r>
            <w:r w:rsidR="008535CB" w:rsidRPr="00C5686F">
              <w:t>–</w:t>
            </w:r>
            <w:r w:rsidR="006C6DDF" w:rsidRPr="00C5686F">
              <w:t xml:space="preserve"> </w:t>
            </w:r>
            <w:r w:rsidR="008535CB" w:rsidRPr="00C5686F">
              <w:t xml:space="preserve">ausgestattet mit </w:t>
            </w:r>
            <w:r w:rsidR="006C6DDF" w:rsidRPr="00C5686F">
              <w:t xml:space="preserve">einem </w:t>
            </w:r>
            <w:proofErr w:type="spellStart"/>
            <w:r w:rsidR="008535CB" w:rsidRPr="00C5686F">
              <w:t>Acanto</w:t>
            </w:r>
            <w:proofErr w:type="spellEnd"/>
            <w:r w:rsidR="008535CB" w:rsidRPr="00C5686F">
              <w:t xml:space="preserve"> WC und </w:t>
            </w:r>
            <w:r w:rsidRPr="00C5686F">
              <w:t xml:space="preserve">dem Eckhandwaschbecken aus der Geberit </w:t>
            </w:r>
            <w:proofErr w:type="spellStart"/>
            <w:r w:rsidRPr="00C5686F">
              <w:t>iCon</w:t>
            </w:r>
            <w:proofErr w:type="spellEnd"/>
            <w:r w:rsidRPr="00C5686F">
              <w:t>-Serie.</w:t>
            </w:r>
            <w:r w:rsidR="00E6337F" w:rsidRPr="00C5686F">
              <w:br/>
            </w:r>
            <w:r w:rsidR="00E6337F" w:rsidRPr="00C5686F">
              <w:rPr>
                <w:bCs/>
              </w:rPr>
              <w:t>Foto: Geberit</w:t>
            </w:r>
          </w:p>
          <w:p w14:paraId="0898E345" w14:textId="77777777" w:rsidR="00E6337F" w:rsidRPr="00C5686F" w:rsidRDefault="00E6337F" w:rsidP="002D0513">
            <w:pPr>
              <w:spacing w:after="0"/>
              <w:rPr>
                <w:rStyle w:val="normaltextrun"/>
                <w:bCs/>
              </w:rPr>
            </w:pPr>
          </w:p>
        </w:tc>
      </w:tr>
      <w:tr w:rsidR="00C43C65" w14:paraId="6B4F3D46" w14:textId="77777777" w:rsidTr="00E74E47">
        <w:tc>
          <w:tcPr>
            <w:tcW w:w="4672" w:type="dxa"/>
          </w:tcPr>
          <w:p w14:paraId="5C16123A" w14:textId="4110B3C0" w:rsidR="00E6337F" w:rsidRDefault="00024C99" w:rsidP="002D0513">
            <w:pPr>
              <w:rPr>
                <w:bCs/>
                <w:noProof/>
              </w:rPr>
            </w:pPr>
            <w:r>
              <w:rPr>
                <w:bCs/>
                <w:noProof/>
              </w:rPr>
              <w:lastRenderedPageBreak/>
              <w:drawing>
                <wp:anchor distT="0" distB="0" distL="114300" distR="114300" simplePos="0" relativeHeight="251658249" behindDoc="1" locked="0" layoutInCell="1" allowOverlap="1" wp14:anchorId="195EE0E4" wp14:editId="2BAE809B">
                  <wp:simplePos x="0" y="0"/>
                  <wp:positionH relativeFrom="column">
                    <wp:posOffset>-65405</wp:posOffset>
                  </wp:positionH>
                  <wp:positionV relativeFrom="paragraph">
                    <wp:posOffset>85725</wp:posOffset>
                  </wp:positionV>
                  <wp:extent cx="1280795" cy="1918335"/>
                  <wp:effectExtent l="0" t="0" r="1905" b="0"/>
                  <wp:wrapTight wrapText="bothSides">
                    <wp:wrapPolygon edited="0">
                      <wp:start x="0" y="0"/>
                      <wp:lineTo x="0" y="21450"/>
                      <wp:lineTo x="21418" y="21450"/>
                      <wp:lineTo x="21418" y="0"/>
                      <wp:lineTo x="0" y="0"/>
                    </wp:wrapPolygon>
                  </wp:wrapTight>
                  <wp:docPr id="1005974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7451" name="Grafik 3"/>
                          <pic:cNvPicPr/>
                        </pic:nvPicPr>
                        <pic:blipFill>
                          <a:blip r:embed="rId17" cstate="screen">
                            <a:extLst>
                              <a:ext uri="{28A0092B-C50C-407E-A947-70E740481C1C}">
                                <a14:useLocalDpi xmlns:a14="http://schemas.microsoft.com/office/drawing/2010/main"/>
                              </a:ext>
                            </a:extLst>
                          </a:blip>
                          <a:stretch>
                            <a:fillRect/>
                          </a:stretch>
                        </pic:blipFill>
                        <pic:spPr>
                          <a:xfrm>
                            <a:off x="0" y="0"/>
                            <a:ext cx="1280795" cy="19183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5C611C3" w14:textId="1BE9651D" w:rsidR="00E6337F" w:rsidRPr="00C5686F" w:rsidRDefault="00E6337F" w:rsidP="002D0513">
            <w:pPr>
              <w:spacing w:after="0"/>
              <w:rPr>
                <w:rFonts w:ascii="Times New Roman" w:hAnsi="Times New Roman" w:cs="Times New Roman"/>
                <w:b/>
                <w:bCs/>
                <w:szCs w:val="24"/>
              </w:rPr>
            </w:pPr>
            <w:r w:rsidRPr="00C5686F">
              <w:rPr>
                <w:rStyle w:val="normaltextrun"/>
                <w:b/>
                <w:bCs/>
                <w:color w:val="000000"/>
                <w:szCs w:val="20"/>
                <w:shd w:val="clear" w:color="auto" w:fill="FFFFFF"/>
              </w:rPr>
              <w:t>[Geberit_Referenz_Z</w:t>
            </w:r>
            <w:r w:rsidRPr="00C5686F">
              <w:rPr>
                <w:rStyle w:val="normaltextrun"/>
                <w:b/>
                <w:bCs/>
                <w:color w:val="000000"/>
                <w:shd w:val="clear" w:color="auto" w:fill="FFFFFF"/>
              </w:rPr>
              <w:t>iHaus_</w:t>
            </w:r>
            <w:r w:rsidR="00084B1B">
              <w:rPr>
                <w:rStyle w:val="normaltextrun"/>
                <w:b/>
                <w:bCs/>
                <w:color w:val="000000"/>
                <w:shd w:val="clear" w:color="auto" w:fill="FFFFFF"/>
              </w:rPr>
              <w:t>7</w:t>
            </w:r>
            <w:r w:rsidRPr="00C5686F">
              <w:rPr>
                <w:rStyle w:val="normaltextrun"/>
                <w:b/>
                <w:bCs/>
                <w:color w:val="000000"/>
                <w:szCs w:val="20"/>
                <w:shd w:val="clear" w:color="auto" w:fill="FFFFFF"/>
              </w:rPr>
              <w:t>.jpg]</w:t>
            </w:r>
            <w:r w:rsidRPr="00C5686F">
              <w:rPr>
                <w:rStyle w:val="eop"/>
                <w:b/>
                <w:bCs/>
                <w:color w:val="000000"/>
                <w:szCs w:val="20"/>
                <w:shd w:val="clear" w:color="auto" w:fill="FFFFFF"/>
              </w:rPr>
              <w:t> </w:t>
            </w:r>
          </w:p>
          <w:p w14:paraId="14828B93" w14:textId="67BA49B0" w:rsidR="00BA684A" w:rsidRPr="00C5686F" w:rsidRDefault="006C6DDF" w:rsidP="002D0513">
            <w:pPr>
              <w:spacing w:after="0"/>
            </w:pPr>
            <w:r w:rsidRPr="00C5686F">
              <w:t xml:space="preserve">Hygiene direkt am Esstisch: Das kleine </w:t>
            </w:r>
            <w:proofErr w:type="spellStart"/>
            <w:r w:rsidRPr="00C5686F">
              <w:t>iCon</w:t>
            </w:r>
            <w:proofErr w:type="spellEnd"/>
            <w:r w:rsidRPr="00C5686F">
              <w:t xml:space="preserve"> Handwaschbecken fügt sich elegant und passgenau in die Nische bei der Essecke ein.</w:t>
            </w:r>
          </w:p>
          <w:p w14:paraId="471427FF" w14:textId="3A7B5B6C" w:rsidR="00E6337F" w:rsidRPr="00C5686F" w:rsidRDefault="00E6337F" w:rsidP="002D0513">
            <w:pPr>
              <w:spacing w:after="0"/>
              <w:rPr>
                <w:rStyle w:val="normaltextrun"/>
                <w:bCs/>
              </w:rPr>
            </w:pPr>
            <w:r w:rsidRPr="00C5686F">
              <w:rPr>
                <w:bCs/>
              </w:rPr>
              <w:t xml:space="preserve">Foto: </w:t>
            </w:r>
            <w:r w:rsidR="00024C99">
              <w:rPr>
                <w:bCs/>
              </w:rPr>
              <w:t>Geberit</w:t>
            </w:r>
          </w:p>
        </w:tc>
      </w:tr>
      <w:tr w:rsidR="00C43C65" w14:paraId="0AF7C648" w14:textId="77777777" w:rsidTr="00E74E47">
        <w:trPr>
          <w:trHeight w:val="2249"/>
        </w:trPr>
        <w:tc>
          <w:tcPr>
            <w:tcW w:w="4672" w:type="dxa"/>
          </w:tcPr>
          <w:p w14:paraId="6D512B39" w14:textId="6D239C9F" w:rsidR="00E6337F" w:rsidRDefault="00E6337F" w:rsidP="002D0513">
            <w:pPr>
              <w:rPr>
                <w:bCs/>
                <w:noProof/>
              </w:rPr>
            </w:pPr>
            <w:r>
              <w:rPr>
                <w:bCs/>
                <w:noProof/>
              </w:rPr>
              <w:drawing>
                <wp:anchor distT="0" distB="0" distL="114300" distR="114300" simplePos="0" relativeHeight="251658244" behindDoc="1" locked="0" layoutInCell="1" allowOverlap="1" wp14:anchorId="30EE758C" wp14:editId="4ACAD092">
                  <wp:simplePos x="0" y="0"/>
                  <wp:positionH relativeFrom="column">
                    <wp:posOffset>-65405</wp:posOffset>
                  </wp:positionH>
                  <wp:positionV relativeFrom="paragraph">
                    <wp:posOffset>67310</wp:posOffset>
                  </wp:positionV>
                  <wp:extent cx="1280795" cy="1972945"/>
                  <wp:effectExtent l="0" t="0" r="1905" b="0"/>
                  <wp:wrapTight wrapText="bothSides">
                    <wp:wrapPolygon edited="0">
                      <wp:start x="0" y="0"/>
                      <wp:lineTo x="0" y="21412"/>
                      <wp:lineTo x="21418" y="21412"/>
                      <wp:lineTo x="21418" y="0"/>
                      <wp:lineTo x="0" y="0"/>
                    </wp:wrapPolygon>
                  </wp:wrapTight>
                  <wp:docPr id="809247435" name="Grafik 4"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247435" name="Grafik 4" descr="Ein Bild, das Wand, Im Haus, Badezimmer, Installationszubehör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280795" cy="1972945"/>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5DF41275" w14:textId="1B63EB6C" w:rsidR="00E6337F" w:rsidRPr="00C5686F" w:rsidRDefault="00E6337F" w:rsidP="002D0513">
            <w:pPr>
              <w:spacing w:after="0"/>
              <w:rPr>
                <w:rFonts w:ascii="Times New Roman" w:hAnsi="Times New Roman" w:cs="Times New Roman"/>
                <w:b/>
                <w:bCs/>
                <w:szCs w:val="24"/>
              </w:rPr>
            </w:pPr>
            <w:r w:rsidRPr="00C5686F">
              <w:rPr>
                <w:rStyle w:val="normaltextrun"/>
                <w:b/>
                <w:bCs/>
                <w:color w:val="000000"/>
                <w:szCs w:val="20"/>
                <w:shd w:val="clear" w:color="auto" w:fill="FFFFFF"/>
              </w:rPr>
              <w:t>[Geberit_ Referenz_Z</w:t>
            </w:r>
            <w:r w:rsidRPr="00C5686F">
              <w:rPr>
                <w:rStyle w:val="normaltextrun"/>
                <w:b/>
                <w:bCs/>
                <w:color w:val="000000"/>
                <w:shd w:val="clear" w:color="auto" w:fill="FFFFFF"/>
              </w:rPr>
              <w:t>iHaus_</w:t>
            </w:r>
            <w:r w:rsidR="00243B69">
              <w:rPr>
                <w:rStyle w:val="normaltextrun"/>
                <w:b/>
                <w:bCs/>
                <w:color w:val="000000"/>
                <w:shd w:val="clear" w:color="auto" w:fill="FFFFFF"/>
              </w:rPr>
              <w:t>8</w:t>
            </w:r>
            <w:r w:rsidRPr="00C5686F">
              <w:rPr>
                <w:rStyle w:val="normaltextrun"/>
                <w:b/>
                <w:bCs/>
                <w:color w:val="000000"/>
                <w:szCs w:val="20"/>
                <w:shd w:val="clear" w:color="auto" w:fill="FFFFFF"/>
              </w:rPr>
              <w:t>.jpg]</w:t>
            </w:r>
            <w:r w:rsidRPr="00C5686F">
              <w:rPr>
                <w:rStyle w:val="eop"/>
                <w:b/>
                <w:bCs/>
                <w:color w:val="000000"/>
                <w:szCs w:val="20"/>
                <w:shd w:val="clear" w:color="auto" w:fill="FFFFFF"/>
              </w:rPr>
              <w:t> </w:t>
            </w:r>
          </w:p>
          <w:p w14:paraId="73226E8B" w14:textId="34E6991F" w:rsidR="00B10444" w:rsidRPr="00C5686F" w:rsidRDefault="005411D4" w:rsidP="002D0513">
            <w:pPr>
              <w:rPr>
                <w:rStyle w:val="normaltextrun"/>
                <w:bCs/>
              </w:rPr>
            </w:pPr>
            <w:r w:rsidRPr="00C5686F">
              <w:t xml:space="preserve">Clever durchdacht bis ins kleinste Detail: </w:t>
            </w:r>
            <w:r w:rsidR="006C6DDF" w:rsidRPr="00C5686F">
              <w:t>Eine Sitzmöglichkeit in der bodenebenen Dusche erleichtert die Pflege, der Duschablauf in der Wand sorgt hierbei für einen leichten Abfluss. D</w:t>
            </w:r>
            <w:r w:rsidR="0050276F" w:rsidRPr="00C5686F">
              <w:t>ie</w:t>
            </w:r>
            <w:r w:rsidR="006C6DDF" w:rsidRPr="00C5686F">
              <w:t xml:space="preserve"> </w:t>
            </w:r>
            <w:r w:rsidR="0050276F" w:rsidRPr="00C5686F">
              <w:t xml:space="preserve">Nischenablagebox mit Einlegeböden </w:t>
            </w:r>
            <w:r w:rsidR="004D4A03" w:rsidRPr="00C5686F">
              <w:t xml:space="preserve">und verspiegelter Schiebetür </w:t>
            </w:r>
            <w:r w:rsidR="006C6DDF" w:rsidRPr="00C5686F">
              <w:t>wurde direkt platzsparend in die Ziegelwand installiert.</w:t>
            </w:r>
            <w:r w:rsidRPr="00C5686F">
              <w:t xml:space="preserve"> </w:t>
            </w:r>
            <w:r w:rsidR="00743DBB" w:rsidRPr="00C5686F">
              <w:br/>
            </w:r>
            <w:r w:rsidR="00E6337F" w:rsidRPr="00C5686F">
              <w:rPr>
                <w:bCs/>
              </w:rPr>
              <w:t>Foto: Geberit</w:t>
            </w:r>
          </w:p>
        </w:tc>
      </w:tr>
      <w:tr w:rsidR="00C43C65" w14:paraId="581FD3F7" w14:textId="77777777" w:rsidTr="00E74E47">
        <w:trPr>
          <w:trHeight w:val="2994"/>
        </w:trPr>
        <w:tc>
          <w:tcPr>
            <w:tcW w:w="4672" w:type="dxa"/>
          </w:tcPr>
          <w:p w14:paraId="5E7E6E54" w14:textId="77777777" w:rsidR="00E6337F" w:rsidRDefault="00E6337F" w:rsidP="002D0513">
            <w:pPr>
              <w:rPr>
                <w:bCs/>
              </w:rPr>
            </w:pPr>
            <w:r>
              <w:rPr>
                <w:bCs/>
                <w:noProof/>
              </w:rPr>
              <w:drawing>
                <wp:anchor distT="0" distB="0" distL="114300" distR="114300" simplePos="0" relativeHeight="251658245" behindDoc="1" locked="0" layoutInCell="1" allowOverlap="1" wp14:anchorId="3CE3B874" wp14:editId="79067CE4">
                  <wp:simplePos x="0" y="0"/>
                  <wp:positionH relativeFrom="column">
                    <wp:posOffset>-65405</wp:posOffset>
                  </wp:positionH>
                  <wp:positionV relativeFrom="page">
                    <wp:posOffset>92075</wp:posOffset>
                  </wp:positionV>
                  <wp:extent cx="1280795" cy="2002790"/>
                  <wp:effectExtent l="0" t="0" r="1905" b="3810"/>
                  <wp:wrapTight wrapText="bothSides">
                    <wp:wrapPolygon edited="0">
                      <wp:start x="0" y="0"/>
                      <wp:lineTo x="0" y="21504"/>
                      <wp:lineTo x="21418" y="21504"/>
                      <wp:lineTo x="21418" y="0"/>
                      <wp:lineTo x="0" y="0"/>
                    </wp:wrapPolygon>
                  </wp:wrapTight>
                  <wp:docPr id="946343667" name="Grafik 5" descr="Ein Bild, das Installationszubehör, Badezimmer, Im Haus, Wasserlei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343667" name="Grafik 5" descr="Ein Bild, das Installationszubehör, Badezimmer, Im Haus, Wasserleitung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280795" cy="2002790"/>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335B72DE" w14:textId="1A16473F" w:rsidR="00E6337F" w:rsidRPr="00C5686F" w:rsidRDefault="00E6337F" w:rsidP="002D0513">
            <w:pPr>
              <w:spacing w:after="0"/>
              <w:rPr>
                <w:rFonts w:ascii="Times New Roman" w:hAnsi="Times New Roman" w:cs="Times New Roman"/>
                <w:b/>
                <w:bCs/>
                <w:szCs w:val="24"/>
              </w:rPr>
            </w:pPr>
            <w:r w:rsidRPr="00C5686F">
              <w:rPr>
                <w:rStyle w:val="normaltextrun"/>
                <w:b/>
                <w:bCs/>
                <w:color w:val="000000"/>
                <w:szCs w:val="20"/>
                <w:shd w:val="clear" w:color="auto" w:fill="FFFFFF"/>
              </w:rPr>
              <w:t>[Geberit_Referenz_ZiHaus_</w:t>
            </w:r>
            <w:r w:rsidR="00DF10B3">
              <w:rPr>
                <w:rStyle w:val="normaltextrun"/>
                <w:b/>
                <w:bCs/>
                <w:color w:val="000000"/>
                <w:szCs w:val="20"/>
                <w:shd w:val="clear" w:color="auto" w:fill="FFFFFF"/>
              </w:rPr>
              <w:t>9</w:t>
            </w:r>
            <w:r w:rsidRPr="00C5686F">
              <w:rPr>
                <w:rStyle w:val="normaltextrun"/>
                <w:b/>
                <w:bCs/>
                <w:color w:val="000000"/>
                <w:szCs w:val="20"/>
                <w:shd w:val="clear" w:color="auto" w:fill="FFFFFF"/>
              </w:rPr>
              <w:t>.jpg]</w:t>
            </w:r>
            <w:r w:rsidRPr="00C5686F">
              <w:rPr>
                <w:rStyle w:val="eop"/>
                <w:b/>
                <w:bCs/>
                <w:color w:val="000000"/>
                <w:szCs w:val="20"/>
                <w:shd w:val="clear" w:color="auto" w:fill="FFFFFF"/>
              </w:rPr>
              <w:t> </w:t>
            </w:r>
          </w:p>
          <w:p w14:paraId="7CBF7607" w14:textId="752A6E01" w:rsidR="00743DBB" w:rsidRPr="00C5686F" w:rsidRDefault="00E6337F" w:rsidP="002D0513">
            <w:pPr>
              <w:rPr>
                <w:bCs/>
              </w:rPr>
            </w:pPr>
            <w:r w:rsidRPr="00C5686F">
              <w:t xml:space="preserve">Das Geberit </w:t>
            </w:r>
            <w:r w:rsidR="008535CB" w:rsidRPr="00C5686F">
              <w:t xml:space="preserve">Dusch-WC </w:t>
            </w:r>
            <w:proofErr w:type="spellStart"/>
            <w:r w:rsidRPr="00C5686F">
              <w:t>AquaClean</w:t>
            </w:r>
            <w:proofErr w:type="spellEnd"/>
            <w:r w:rsidRPr="00C5686F">
              <w:t xml:space="preserve"> Mera </w:t>
            </w:r>
            <w:r w:rsidR="008535CB" w:rsidRPr="00C5686F">
              <w:t xml:space="preserve">Comfort </w:t>
            </w:r>
            <w:r w:rsidRPr="00C5686F">
              <w:t xml:space="preserve">überzeugt mit hochwertigen </w:t>
            </w:r>
            <w:r w:rsidR="00AB5530" w:rsidRPr="00C5686F">
              <w:t>F</w:t>
            </w:r>
            <w:r w:rsidRPr="00C5686F">
              <w:t>unktionen</w:t>
            </w:r>
            <w:r w:rsidR="00AB5530" w:rsidRPr="00C5686F">
              <w:t>,</w:t>
            </w:r>
            <w:r w:rsidRPr="00C5686F">
              <w:t xml:space="preserve"> wie </w:t>
            </w:r>
            <w:r w:rsidR="00BF5B80" w:rsidRPr="00C5686F">
              <w:t>der</w:t>
            </w:r>
            <w:r w:rsidRPr="00C5686F">
              <w:t xml:space="preserve"> </w:t>
            </w:r>
            <w:proofErr w:type="spellStart"/>
            <w:r w:rsidRPr="00C5686F">
              <w:t>WhirlSpray</w:t>
            </w:r>
            <w:proofErr w:type="spellEnd"/>
            <w:r w:rsidRPr="00C5686F">
              <w:t>-Duschtechnologie</w:t>
            </w:r>
            <w:r w:rsidR="00D276D3" w:rsidRPr="00C5686F">
              <w:t xml:space="preserve">, der </w:t>
            </w:r>
            <w:proofErr w:type="spellStart"/>
            <w:r w:rsidRPr="00C5686F">
              <w:t>TurboFlush</w:t>
            </w:r>
            <w:proofErr w:type="spellEnd"/>
            <w:r w:rsidRPr="00C5686F">
              <w:t xml:space="preserve">-Spültechnik </w:t>
            </w:r>
            <w:r w:rsidR="00D276D3" w:rsidRPr="00C5686F">
              <w:t>oder</w:t>
            </w:r>
            <w:r w:rsidRPr="00C5686F">
              <w:t xml:space="preserve"> einem Warmluftföhn.  </w:t>
            </w:r>
            <w:r w:rsidRPr="00C5686F">
              <w:br/>
            </w:r>
            <w:r w:rsidRPr="00C5686F">
              <w:rPr>
                <w:bCs/>
              </w:rPr>
              <w:t>Foto: Geberit</w:t>
            </w:r>
          </w:p>
        </w:tc>
      </w:tr>
      <w:tr w:rsidR="00C43C65" w14:paraId="7D5006B7" w14:textId="77777777" w:rsidTr="00E74E47">
        <w:tc>
          <w:tcPr>
            <w:tcW w:w="4672" w:type="dxa"/>
          </w:tcPr>
          <w:p w14:paraId="58139A73" w14:textId="77777777" w:rsidR="00E6337F" w:rsidRDefault="00E6337F" w:rsidP="002D0513">
            <w:pPr>
              <w:rPr>
                <w:bCs/>
                <w:noProof/>
              </w:rPr>
            </w:pPr>
            <w:r>
              <w:rPr>
                <w:bCs/>
                <w:noProof/>
              </w:rPr>
              <w:drawing>
                <wp:anchor distT="0" distB="0" distL="114300" distR="114300" simplePos="0" relativeHeight="251658246" behindDoc="1" locked="0" layoutInCell="1" allowOverlap="1" wp14:anchorId="251252B2" wp14:editId="15282246">
                  <wp:simplePos x="0" y="0"/>
                  <wp:positionH relativeFrom="column">
                    <wp:posOffset>-65246</wp:posOffset>
                  </wp:positionH>
                  <wp:positionV relativeFrom="paragraph">
                    <wp:posOffset>111919</wp:posOffset>
                  </wp:positionV>
                  <wp:extent cx="1919605" cy="1279525"/>
                  <wp:effectExtent l="0" t="0" r="0" b="3175"/>
                  <wp:wrapTight wrapText="bothSides">
                    <wp:wrapPolygon edited="0">
                      <wp:start x="0" y="0"/>
                      <wp:lineTo x="0" y="21439"/>
                      <wp:lineTo x="21436" y="21439"/>
                      <wp:lineTo x="21436" y="0"/>
                      <wp:lineTo x="0" y="0"/>
                    </wp:wrapPolygon>
                  </wp:wrapTight>
                  <wp:docPr id="1565547548" name="Grafik 6" descr="Ein Bild, das Wand, Im Haus, Haushaltsgerät, Lautsprech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547548" name="Grafik 6" descr="Ein Bild, das Wand, Im Haus, Haushaltsgerät, Lautsprecher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919605" cy="1279525"/>
                          </a:xfrm>
                          <a:prstGeom prst="rect">
                            <a:avLst/>
                          </a:prstGeom>
                        </pic:spPr>
                      </pic:pic>
                    </a:graphicData>
                  </a:graphic>
                  <wp14:sizeRelH relativeFrom="page">
                    <wp14:pctWidth>0</wp14:pctWidth>
                  </wp14:sizeRelH>
                  <wp14:sizeRelV relativeFrom="page">
                    <wp14:pctHeight>0</wp14:pctHeight>
                  </wp14:sizeRelV>
                </wp:anchor>
              </w:drawing>
            </w:r>
          </w:p>
        </w:tc>
        <w:tc>
          <w:tcPr>
            <w:tcW w:w="4672" w:type="dxa"/>
          </w:tcPr>
          <w:p w14:paraId="031900F4" w14:textId="1F662823" w:rsidR="00E6337F" w:rsidRPr="00C5686F" w:rsidRDefault="00E6337F" w:rsidP="002D0513">
            <w:pPr>
              <w:spacing w:after="0"/>
              <w:rPr>
                <w:rFonts w:ascii="Times New Roman" w:hAnsi="Times New Roman" w:cs="Times New Roman"/>
                <w:b/>
                <w:bCs/>
                <w:szCs w:val="24"/>
              </w:rPr>
            </w:pPr>
            <w:r w:rsidRPr="00C5686F">
              <w:rPr>
                <w:rStyle w:val="normaltextrun"/>
                <w:b/>
                <w:bCs/>
                <w:color w:val="000000"/>
                <w:szCs w:val="20"/>
                <w:shd w:val="clear" w:color="auto" w:fill="FFFFFF"/>
              </w:rPr>
              <w:t>[Geberit_Referenz_Z</w:t>
            </w:r>
            <w:r w:rsidRPr="00C5686F">
              <w:rPr>
                <w:rStyle w:val="normaltextrun"/>
                <w:b/>
                <w:bCs/>
                <w:color w:val="000000"/>
                <w:shd w:val="clear" w:color="auto" w:fill="FFFFFF"/>
              </w:rPr>
              <w:t>iHaus_</w:t>
            </w:r>
            <w:r w:rsidR="00CA7BE8">
              <w:rPr>
                <w:rStyle w:val="normaltextrun"/>
                <w:b/>
                <w:bCs/>
                <w:color w:val="000000"/>
                <w:shd w:val="clear" w:color="auto" w:fill="FFFFFF"/>
              </w:rPr>
              <w:t>10</w:t>
            </w:r>
            <w:r w:rsidRPr="00C5686F">
              <w:rPr>
                <w:rStyle w:val="normaltextrun"/>
                <w:b/>
                <w:bCs/>
                <w:color w:val="000000"/>
                <w:szCs w:val="20"/>
                <w:shd w:val="clear" w:color="auto" w:fill="FFFFFF"/>
              </w:rPr>
              <w:t>.jpg]</w:t>
            </w:r>
            <w:r w:rsidRPr="00C5686F">
              <w:rPr>
                <w:rStyle w:val="eop"/>
                <w:b/>
                <w:bCs/>
                <w:color w:val="000000"/>
                <w:szCs w:val="20"/>
                <w:shd w:val="clear" w:color="auto" w:fill="FFFFFF"/>
              </w:rPr>
              <w:t> </w:t>
            </w:r>
          </w:p>
          <w:p w14:paraId="2D825DAA" w14:textId="2C395CCE" w:rsidR="00E6337F" w:rsidRPr="00C5686F" w:rsidRDefault="0002100F" w:rsidP="002D0513">
            <w:pPr>
              <w:rPr>
                <w:rStyle w:val="normaltextrun"/>
                <w:bCs/>
              </w:rPr>
            </w:pPr>
            <w:r w:rsidRPr="00C5686F">
              <w:rPr>
                <w:color w:val="000000"/>
                <w:szCs w:val="20"/>
              </w:rPr>
              <w:t>Bei Geberit ONE Waschtischen mit verkürzter Ausladung wird der Ablauf komplett in die Wand verlegt. Somit stören weder Siphon noch ein Abgangsrohr die schwebend leichte Ästhetik.</w:t>
            </w:r>
            <w:r w:rsidR="00E6337F" w:rsidRPr="00C5686F">
              <w:br/>
            </w:r>
            <w:r w:rsidR="00E6337F" w:rsidRPr="00C5686F">
              <w:rPr>
                <w:bCs/>
              </w:rPr>
              <w:t>Foto: Geberit</w:t>
            </w:r>
          </w:p>
        </w:tc>
      </w:tr>
    </w:tbl>
    <w:p w14:paraId="134FBEE8" w14:textId="737B7AA5" w:rsidR="00FA0C72" w:rsidRPr="00AC00E4" w:rsidRDefault="00EE7CE2" w:rsidP="00AC00E4">
      <w:pPr>
        <w:spacing w:line="276" w:lineRule="auto"/>
        <w:rPr>
          <w:rStyle w:val="Fett"/>
          <w:bCs/>
          <w:szCs w:val="16"/>
        </w:rPr>
      </w:pPr>
      <w:r>
        <w:rPr>
          <w:rStyle w:val="Fett"/>
          <w:b/>
          <w:szCs w:val="16"/>
        </w:rPr>
        <w:lastRenderedPageBreak/>
        <w:br/>
      </w:r>
      <w:r w:rsidR="005F087E" w:rsidRPr="00CD5BF5">
        <w:rPr>
          <w:rStyle w:val="Fett"/>
          <w:b/>
          <w:szCs w:val="16"/>
        </w:rPr>
        <w:t>W</w:t>
      </w:r>
      <w:r w:rsidR="00FA0C72" w:rsidRPr="00CD5BF5">
        <w:rPr>
          <w:rStyle w:val="Fett"/>
          <w:b/>
          <w:szCs w:val="16"/>
        </w:rPr>
        <w:t>eitere Auskünfte erteilt:</w:t>
      </w:r>
      <w:r w:rsidR="00AC00E4">
        <w:rPr>
          <w:rStyle w:val="Fett"/>
          <w:b/>
          <w:szCs w:val="16"/>
        </w:rPr>
        <w:br/>
      </w:r>
      <w:r w:rsidR="00743DBB">
        <w:rPr>
          <w:rStyle w:val="Fett"/>
          <w:szCs w:val="16"/>
        </w:rPr>
        <w:t>AM Kommunikation</w:t>
      </w:r>
      <w:r w:rsidR="00FA0C72" w:rsidRPr="00CD5BF5">
        <w:rPr>
          <w:szCs w:val="16"/>
        </w:rPr>
        <w:br/>
      </w:r>
      <w:r w:rsidR="00FA0C72" w:rsidRPr="00CD5BF5">
        <w:rPr>
          <w:rStyle w:val="Fett"/>
          <w:szCs w:val="16"/>
        </w:rPr>
        <w:t>König-Karl-Straße 10, 70372 Stuttgart</w:t>
      </w:r>
      <w:r w:rsidR="00FA0C72" w:rsidRPr="00CD5BF5">
        <w:rPr>
          <w:szCs w:val="16"/>
        </w:rPr>
        <w:br/>
      </w:r>
      <w:r w:rsidR="00131CAE" w:rsidRPr="00CD5BF5">
        <w:rPr>
          <w:rStyle w:val="Fett"/>
          <w:szCs w:val="16"/>
        </w:rPr>
        <w:t>Annibale Picicci</w:t>
      </w:r>
      <w:r w:rsidR="000D0510">
        <w:rPr>
          <w:rStyle w:val="Fett"/>
          <w:szCs w:val="16"/>
        </w:rPr>
        <w:t xml:space="preserve"> </w:t>
      </w:r>
      <w:r w:rsidR="00AC00E4">
        <w:rPr>
          <w:rStyle w:val="Fett"/>
          <w:szCs w:val="16"/>
        </w:rPr>
        <w:br/>
      </w:r>
      <w:r w:rsidR="00FA0C72" w:rsidRPr="00AC00E4">
        <w:rPr>
          <w:rStyle w:val="Fett"/>
          <w:szCs w:val="16"/>
        </w:rPr>
        <w:t xml:space="preserve">Tel. </w:t>
      </w:r>
      <w:r w:rsidR="00FA0C72" w:rsidRPr="004B332C">
        <w:rPr>
          <w:rStyle w:val="Fett"/>
          <w:szCs w:val="16"/>
        </w:rPr>
        <w:t>+49 (0)711 92545-</w:t>
      </w:r>
      <w:r w:rsidR="00131CAE" w:rsidRPr="004B332C">
        <w:rPr>
          <w:rStyle w:val="Fett"/>
          <w:szCs w:val="16"/>
        </w:rPr>
        <w:t>12</w:t>
      </w:r>
      <w:r w:rsidR="00AC00E4" w:rsidRPr="004B332C">
        <w:rPr>
          <w:rStyle w:val="Fett"/>
          <w:szCs w:val="16"/>
        </w:rPr>
        <w:br/>
      </w:r>
      <w:r w:rsidR="00FA0C72" w:rsidRPr="004B332C">
        <w:rPr>
          <w:rStyle w:val="Fett"/>
          <w:szCs w:val="16"/>
        </w:rPr>
        <w:t xml:space="preserve">Mail: </w:t>
      </w:r>
      <w:r w:rsidR="00131CAE" w:rsidRPr="004B332C">
        <w:rPr>
          <w:rStyle w:val="Fett"/>
          <w:szCs w:val="16"/>
        </w:rPr>
        <w:t>a.picicci</w:t>
      </w:r>
      <w:r w:rsidR="00FA0C72" w:rsidRPr="004B332C">
        <w:rPr>
          <w:rStyle w:val="Fett"/>
          <w:szCs w:val="16"/>
        </w:rPr>
        <w:t>@</w:t>
      </w:r>
      <w:r w:rsidR="00743DBB">
        <w:rPr>
          <w:rStyle w:val="Fett"/>
          <w:szCs w:val="16"/>
        </w:rPr>
        <w:t>amkommunikation</w:t>
      </w:r>
      <w:r w:rsidR="00FA0C72" w:rsidRPr="004B332C">
        <w:rPr>
          <w:rStyle w:val="Fett"/>
          <w:szCs w:val="16"/>
        </w:rPr>
        <w:t>.de</w:t>
      </w:r>
    </w:p>
    <w:p w14:paraId="755B803A" w14:textId="77777777" w:rsidR="00FA0C72" w:rsidRPr="00CD5BF5" w:rsidRDefault="00FA0C72" w:rsidP="001F57FC">
      <w:pPr>
        <w:pStyle w:val="Boilerpatebold"/>
        <w:spacing w:line="276" w:lineRule="auto"/>
        <w:rPr>
          <w:rStyle w:val="Fett"/>
          <w:szCs w:val="16"/>
        </w:rPr>
      </w:pPr>
      <w:r w:rsidRPr="00CD5BF5">
        <w:rPr>
          <w:rStyle w:val="Fett"/>
          <w:szCs w:val="16"/>
        </w:rPr>
        <w:t>Über Geberit</w:t>
      </w:r>
    </w:p>
    <w:p w14:paraId="3E8F6DB9" w14:textId="2CC0F714" w:rsidR="00F47BA8" w:rsidRPr="00B21893" w:rsidRDefault="007828F6" w:rsidP="00DD4548">
      <w:pPr>
        <w:pStyle w:val="Boilerpatebold"/>
        <w:spacing w:line="276" w:lineRule="auto"/>
        <w:rPr>
          <w:lang w:val="de-CH"/>
        </w:rPr>
      </w:pPr>
      <w:r w:rsidRPr="006773A3">
        <w:rPr>
          <w:b w:val="0"/>
          <w:lang w:val="de-CH"/>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w:t>
      </w:r>
      <w:r>
        <w:rPr>
          <w:b w:val="0"/>
          <w:lang w:val="de-CH"/>
        </w:rPr>
        <w:t>.</w:t>
      </w:r>
      <w:r w:rsidRPr="006773A3">
        <w:rPr>
          <w:b w:val="0"/>
          <w:lang w:val="de-CH"/>
        </w:rPr>
        <w:t>000 Mitarbeitenden in rund 50 Ländern erzielte Geberit 2023 einen Nettoumsatz von CHF 3,1 Milliarden. Die Geberit Aktien sind an der SIX Swiss Exchange kotiert und seit 2012 Bestandteil des SMI (Swiss Market Index).</w:t>
      </w:r>
    </w:p>
    <w:sectPr w:rsidR="00F47BA8" w:rsidRPr="00B21893">
      <w:headerReference w:type="default" r:id="rId21"/>
      <w:footerReference w:type="default" r:id="rId22"/>
      <w:head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F98E37" w14:textId="77777777" w:rsidR="00DD287A" w:rsidRDefault="00DD287A" w:rsidP="00C0638B">
      <w:r>
        <w:separator/>
      </w:r>
    </w:p>
  </w:endnote>
  <w:endnote w:type="continuationSeparator" w:id="0">
    <w:p w14:paraId="3297E2E4" w14:textId="77777777" w:rsidR="00DD287A" w:rsidRDefault="00DD287A" w:rsidP="00C0638B">
      <w:r>
        <w:continuationSeparator/>
      </w:r>
    </w:p>
  </w:endnote>
  <w:endnote w:type="continuationNotice" w:id="1">
    <w:p w14:paraId="6E497F29" w14:textId="77777777" w:rsidR="00DD287A" w:rsidRDefault="00DD28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AktivGroteskGeberit-Regular">
    <w:altName w:val="Yu Gothic"/>
    <w:panose1 w:val="020B0604020202020204"/>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E8A68" w14:textId="77777777" w:rsidR="00DD287A" w:rsidRDefault="00DD287A" w:rsidP="00C0638B">
      <w:r>
        <w:separator/>
      </w:r>
    </w:p>
  </w:footnote>
  <w:footnote w:type="continuationSeparator" w:id="0">
    <w:p w14:paraId="2ABB484C" w14:textId="77777777" w:rsidR="00DD287A" w:rsidRDefault="00DD287A" w:rsidP="00C0638B">
      <w:r>
        <w:continuationSeparator/>
      </w:r>
    </w:p>
  </w:footnote>
  <w:footnote w:type="continuationNotice" w:id="1">
    <w:p w14:paraId="10B891CB" w14:textId="77777777" w:rsidR="00DD287A" w:rsidRDefault="00DD28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595F7" w14:textId="00244FC6" w:rsidR="009B6E20" w:rsidRDefault="009B6E20"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B6E20" w:rsidRDefault="009B6E20" w:rsidP="00C0638B">
    <w:pPr>
      <w:pStyle w:val="Kopfzeile"/>
    </w:pPr>
  </w:p>
  <w:p w14:paraId="3939F970" w14:textId="77777777" w:rsidR="009B6E20" w:rsidRDefault="009B6E20" w:rsidP="00C0638B">
    <w:pPr>
      <w:pStyle w:val="Kopfzeile"/>
    </w:pPr>
  </w:p>
  <w:p w14:paraId="1D10099C" w14:textId="77777777" w:rsidR="009B6E20" w:rsidRDefault="009B6E20" w:rsidP="00C0638B">
    <w:pPr>
      <w:pStyle w:val="Kopfzeile"/>
    </w:pPr>
  </w:p>
  <w:p w14:paraId="6BA002F4" w14:textId="77777777" w:rsidR="009B6E20" w:rsidRDefault="009B6E20"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393C9" w14:textId="1B597B3E" w:rsidR="009B6E20" w:rsidRDefault="0058717B" w:rsidP="00C0638B">
    <w:pPr>
      <w:pStyle w:val="Kopfzeile"/>
    </w:pPr>
    <w:r>
      <w:rPr>
        <w:noProof/>
      </w:rPr>
      <w:drawing>
        <wp:anchor distT="0" distB="0" distL="114300" distR="114300" simplePos="0" relativeHeight="251658241" behindDoc="1" locked="0" layoutInCell="1" allowOverlap="1" wp14:anchorId="7DFDC6DC" wp14:editId="6C70B493">
          <wp:simplePos x="0" y="0"/>
          <wp:positionH relativeFrom="margin">
            <wp:posOffset>4739640</wp:posOffset>
          </wp:positionH>
          <wp:positionV relativeFrom="paragraph">
            <wp:posOffset>-204345</wp:posOffset>
          </wp:positionV>
          <wp:extent cx="1458974" cy="1123950"/>
          <wp:effectExtent l="0" t="0" r="0" b="0"/>
          <wp:wrapTight wrapText="bothSides">
            <wp:wrapPolygon edited="0">
              <wp:start x="6959" y="4149"/>
              <wp:lineTo x="3385" y="4637"/>
              <wp:lineTo x="3573" y="7566"/>
              <wp:lineTo x="10720" y="8542"/>
              <wp:lineTo x="7899" y="9763"/>
              <wp:lineTo x="6018" y="11227"/>
              <wp:lineTo x="6206" y="12447"/>
              <wp:lineTo x="7523" y="16353"/>
              <wp:lineTo x="7711" y="20258"/>
              <wp:lineTo x="7899" y="20746"/>
              <wp:lineTo x="17867" y="20746"/>
              <wp:lineTo x="18431" y="17329"/>
              <wp:lineTo x="16926" y="16353"/>
              <wp:lineTo x="18243" y="15132"/>
              <wp:lineTo x="18243" y="10495"/>
              <wp:lineTo x="16174" y="9275"/>
              <wp:lineTo x="10720" y="8542"/>
              <wp:lineTo x="18055" y="7322"/>
              <wp:lineTo x="17867" y="4637"/>
              <wp:lineTo x="7711" y="4149"/>
              <wp:lineTo x="6959" y="4149"/>
            </wp:wrapPolygon>
          </wp:wrapTight>
          <wp:docPr id="2" name="Grafik 2" descr="Ein Bild, das Text, Schrift, Grafike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Screenshot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B6E20">
      <w:rPr>
        <w:noProof/>
        <w:lang w:val="de-CH" w:eastAsia="de-CH" w:bidi="ar-SA"/>
      </w:rPr>
      <w:t>MEDI</w:t>
    </w:r>
    <w:r>
      <w:rPr>
        <w:noProof/>
        <w:lang w:val="de-CH" w:eastAsia="de-CH" w:bidi="ar-SA"/>
      </w:rPr>
      <w:t>ENINFORMATION</w:t>
    </w:r>
    <w:r w:rsidR="009B6E2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244331"/>
    <w:multiLevelType w:val="hybridMultilevel"/>
    <w:tmpl w:val="50543926"/>
    <w:lvl w:ilvl="0" w:tplc="97B4385A">
      <w:start w:val="202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884536"/>
    <w:multiLevelType w:val="hybridMultilevel"/>
    <w:tmpl w:val="1638B344"/>
    <w:lvl w:ilvl="0" w:tplc="B13CC08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2283E62"/>
    <w:multiLevelType w:val="hybridMultilevel"/>
    <w:tmpl w:val="13E0B5F6"/>
    <w:lvl w:ilvl="0" w:tplc="F51E16FC">
      <w:start w:val="202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AEE5F17"/>
    <w:multiLevelType w:val="hybridMultilevel"/>
    <w:tmpl w:val="8FFA037E"/>
    <w:lvl w:ilvl="0" w:tplc="6FF0BA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F91B26"/>
    <w:multiLevelType w:val="hybridMultilevel"/>
    <w:tmpl w:val="43F8DBCC"/>
    <w:lvl w:ilvl="0" w:tplc="3D5C76B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8808DF"/>
    <w:multiLevelType w:val="hybridMultilevel"/>
    <w:tmpl w:val="9FE48CDE"/>
    <w:lvl w:ilvl="0" w:tplc="694883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39780715">
    <w:abstractNumId w:val="0"/>
  </w:num>
  <w:num w:numId="2" w16cid:durableId="291714241">
    <w:abstractNumId w:val="10"/>
  </w:num>
  <w:num w:numId="3" w16cid:durableId="2039161637">
    <w:abstractNumId w:val="1"/>
  </w:num>
  <w:num w:numId="4" w16cid:durableId="687293071">
    <w:abstractNumId w:val="7"/>
  </w:num>
  <w:num w:numId="5" w16cid:durableId="1689600915">
    <w:abstractNumId w:val="3"/>
  </w:num>
  <w:num w:numId="6" w16cid:durableId="522745870">
    <w:abstractNumId w:val="6"/>
  </w:num>
  <w:num w:numId="7" w16cid:durableId="1866140469">
    <w:abstractNumId w:val="5"/>
  </w:num>
  <w:num w:numId="8" w16cid:durableId="1836913783">
    <w:abstractNumId w:val="2"/>
  </w:num>
  <w:num w:numId="9" w16cid:durableId="577128993">
    <w:abstractNumId w:val="4"/>
  </w:num>
  <w:num w:numId="10" w16cid:durableId="2049791399">
    <w:abstractNumId w:val="8"/>
  </w:num>
  <w:num w:numId="11" w16cid:durableId="4507811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F7F"/>
    <w:rsid w:val="000035FF"/>
    <w:rsid w:val="00003713"/>
    <w:rsid w:val="0000380F"/>
    <w:rsid w:val="00004A20"/>
    <w:rsid w:val="00004F25"/>
    <w:rsid w:val="00006036"/>
    <w:rsid w:val="000064C8"/>
    <w:rsid w:val="00007725"/>
    <w:rsid w:val="0001010B"/>
    <w:rsid w:val="00010475"/>
    <w:rsid w:val="000105E3"/>
    <w:rsid w:val="0001063A"/>
    <w:rsid w:val="00010DF8"/>
    <w:rsid w:val="00010ED9"/>
    <w:rsid w:val="00011ED3"/>
    <w:rsid w:val="0001280D"/>
    <w:rsid w:val="00012DC8"/>
    <w:rsid w:val="0001353B"/>
    <w:rsid w:val="0001397D"/>
    <w:rsid w:val="00013BFF"/>
    <w:rsid w:val="000146EE"/>
    <w:rsid w:val="000147BD"/>
    <w:rsid w:val="00014805"/>
    <w:rsid w:val="00014A7A"/>
    <w:rsid w:val="00014B8E"/>
    <w:rsid w:val="0001518D"/>
    <w:rsid w:val="00015341"/>
    <w:rsid w:val="00020087"/>
    <w:rsid w:val="000203BC"/>
    <w:rsid w:val="00020AC0"/>
    <w:rsid w:val="00020FF5"/>
    <w:rsid w:val="0002100F"/>
    <w:rsid w:val="000220DA"/>
    <w:rsid w:val="000232E5"/>
    <w:rsid w:val="00023947"/>
    <w:rsid w:val="00023BF9"/>
    <w:rsid w:val="00023CC3"/>
    <w:rsid w:val="000245E7"/>
    <w:rsid w:val="00024C99"/>
    <w:rsid w:val="00024D9E"/>
    <w:rsid w:val="00025934"/>
    <w:rsid w:val="000261C6"/>
    <w:rsid w:val="000263EE"/>
    <w:rsid w:val="000273D8"/>
    <w:rsid w:val="00027466"/>
    <w:rsid w:val="000279AF"/>
    <w:rsid w:val="00030DE8"/>
    <w:rsid w:val="00031FB8"/>
    <w:rsid w:val="00033BB8"/>
    <w:rsid w:val="000354B9"/>
    <w:rsid w:val="00035A0A"/>
    <w:rsid w:val="000361E3"/>
    <w:rsid w:val="000369DD"/>
    <w:rsid w:val="00037E3A"/>
    <w:rsid w:val="00040E47"/>
    <w:rsid w:val="00040F7B"/>
    <w:rsid w:val="0004130F"/>
    <w:rsid w:val="000414B3"/>
    <w:rsid w:val="00042500"/>
    <w:rsid w:val="000435CF"/>
    <w:rsid w:val="00044480"/>
    <w:rsid w:val="0004451D"/>
    <w:rsid w:val="000446C6"/>
    <w:rsid w:val="00045A28"/>
    <w:rsid w:val="00045C33"/>
    <w:rsid w:val="00045DBB"/>
    <w:rsid w:val="00045E76"/>
    <w:rsid w:val="0004668D"/>
    <w:rsid w:val="000467FA"/>
    <w:rsid w:val="00046CA8"/>
    <w:rsid w:val="00050414"/>
    <w:rsid w:val="00050683"/>
    <w:rsid w:val="000522B9"/>
    <w:rsid w:val="000524C4"/>
    <w:rsid w:val="00052ABE"/>
    <w:rsid w:val="00052B9E"/>
    <w:rsid w:val="0005348E"/>
    <w:rsid w:val="0005398E"/>
    <w:rsid w:val="0005495E"/>
    <w:rsid w:val="000549CB"/>
    <w:rsid w:val="00054A70"/>
    <w:rsid w:val="000552D2"/>
    <w:rsid w:val="00055706"/>
    <w:rsid w:val="00055A5C"/>
    <w:rsid w:val="0005669B"/>
    <w:rsid w:val="00056A6C"/>
    <w:rsid w:val="000570E5"/>
    <w:rsid w:val="00057F7C"/>
    <w:rsid w:val="00060F65"/>
    <w:rsid w:val="000621E5"/>
    <w:rsid w:val="000628BD"/>
    <w:rsid w:val="0006364B"/>
    <w:rsid w:val="00063652"/>
    <w:rsid w:val="00063A9A"/>
    <w:rsid w:val="00063D05"/>
    <w:rsid w:val="000649E4"/>
    <w:rsid w:val="00064DB3"/>
    <w:rsid w:val="00065EBD"/>
    <w:rsid w:val="000672AA"/>
    <w:rsid w:val="0006732E"/>
    <w:rsid w:val="00067777"/>
    <w:rsid w:val="0006778C"/>
    <w:rsid w:val="00067B87"/>
    <w:rsid w:val="00067E71"/>
    <w:rsid w:val="000706D8"/>
    <w:rsid w:val="000707F1"/>
    <w:rsid w:val="0007085A"/>
    <w:rsid w:val="00072856"/>
    <w:rsid w:val="00072A3C"/>
    <w:rsid w:val="00072BD0"/>
    <w:rsid w:val="000738CF"/>
    <w:rsid w:val="00073E45"/>
    <w:rsid w:val="00076164"/>
    <w:rsid w:val="00076190"/>
    <w:rsid w:val="00076A04"/>
    <w:rsid w:val="000773C6"/>
    <w:rsid w:val="000777A5"/>
    <w:rsid w:val="000807CD"/>
    <w:rsid w:val="00080BDF"/>
    <w:rsid w:val="00083178"/>
    <w:rsid w:val="000837CD"/>
    <w:rsid w:val="00083860"/>
    <w:rsid w:val="0008478B"/>
    <w:rsid w:val="00084813"/>
    <w:rsid w:val="0008487F"/>
    <w:rsid w:val="00084B16"/>
    <w:rsid w:val="00084B1B"/>
    <w:rsid w:val="00085424"/>
    <w:rsid w:val="000854EF"/>
    <w:rsid w:val="00085619"/>
    <w:rsid w:val="000858FA"/>
    <w:rsid w:val="000867F9"/>
    <w:rsid w:val="00087CED"/>
    <w:rsid w:val="00090160"/>
    <w:rsid w:val="0009079E"/>
    <w:rsid w:val="000907D5"/>
    <w:rsid w:val="000912B7"/>
    <w:rsid w:val="000912E0"/>
    <w:rsid w:val="00091331"/>
    <w:rsid w:val="00091699"/>
    <w:rsid w:val="00091847"/>
    <w:rsid w:val="00091A26"/>
    <w:rsid w:val="000925A2"/>
    <w:rsid w:val="00092850"/>
    <w:rsid w:val="0009294D"/>
    <w:rsid w:val="0009369A"/>
    <w:rsid w:val="000944C8"/>
    <w:rsid w:val="000945F5"/>
    <w:rsid w:val="00094725"/>
    <w:rsid w:val="00094E1B"/>
    <w:rsid w:val="00095958"/>
    <w:rsid w:val="00095F0B"/>
    <w:rsid w:val="00095FF1"/>
    <w:rsid w:val="0009617A"/>
    <w:rsid w:val="00096695"/>
    <w:rsid w:val="0009698D"/>
    <w:rsid w:val="00096A70"/>
    <w:rsid w:val="00096B04"/>
    <w:rsid w:val="00096E28"/>
    <w:rsid w:val="000A0265"/>
    <w:rsid w:val="000A0DF8"/>
    <w:rsid w:val="000A20E7"/>
    <w:rsid w:val="000A2D58"/>
    <w:rsid w:val="000A371E"/>
    <w:rsid w:val="000A46CD"/>
    <w:rsid w:val="000A47BB"/>
    <w:rsid w:val="000A7415"/>
    <w:rsid w:val="000A7440"/>
    <w:rsid w:val="000A7A6B"/>
    <w:rsid w:val="000B03B2"/>
    <w:rsid w:val="000B05DD"/>
    <w:rsid w:val="000B0BBC"/>
    <w:rsid w:val="000B12C8"/>
    <w:rsid w:val="000B169A"/>
    <w:rsid w:val="000B1805"/>
    <w:rsid w:val="000B32E3"/>
    <w:rsid w:val="000B4AC8"/>
    <w:rsid w:val="000B5D29"/>
    <w:rsid w:val="000B7163"/>
    <w:rsid w:val="000C01F7"/>
    <w:rsid w:val="000C1121"/>
    <w:rsid w:val="000C22AD"/>
    <w:rsid w:val="000C237B"/>
    <w:rsid w:val="000C2467"/>
    <w:rsid w:val="000C2515"/>
    <w:rsid w:val="000C2B31"/>
    <w:rsid w:val="000C2C44"/>
    <w:rsid w:val="000C34FB"/>
    <w:rsid w:val="000C3E39"/>
    <w:rsid w:val="000C5576"/>
    <w:rsid w:val="000C7CFE"/>
    <w:rsid w:val="000D04B2"/>
    <w:rsid w:val="000D0510"/>
    <w:rsid w:val="000D0825"/>
    <w:rsid w:val="000D13A7"/>
    <w:rsid w:val="000D1568"/>
    <w:rsid w:val="000D21E7"/>
    <w:rsid w:val="000D2273"/>
    <w:rsid w:val="000D2794"/>
    <w:rsid w:val="000D342C"/>
    <w:rsid w:val="000D34E4"/>
    <w:rsid w:val="000D40F0"/>
    <w:rsid w:val="000D46FC"/>
    <w:rsid w:val="000D4766"/>
    <w:rsid w:val="000D48B2"/>
    <w:rsid w:val="000D56ED"/>
    <w:rsid w:val="000D6677"/>
    <w:rsid w:val="000D68AD"/>
    <w:rsid w:val="000D71F9"/>
    <w:rsid w:val="000E27BD"/>
    <w:rsid w:val="000E3028"/>
    <w:rsid w:val="000E3BA3"/>
    <w:rsid w:val="000E4444"/>
    <w:rsid w:val="000E4EC4"/>
    <w:rsid w:val="000E55AD"/>
    <w:rsid w:val="000E7842"/>
    <w:rsid w:val="000E78E1"/>
    <w:rsid w:val="000E7D8B"/>
    <w:rsid w:val="000F0B19"/>
    <w:rsid w:val="000F15A4"/>
    <w:rsid w:val="000F26BF"/>
    <w:rsid w:val="000F29E9"/>
    <w:rsid w:val="000F2F7E"/>
    <w:rsid w:val="000F3979"/>
    <w:rsid w:val="000F435B"/>
    <w:rsid w:val="000F4505"/>
    <w:rsid w:val="000F4E9E"/>
    <w:rsid w:val="000F69A3"/>
    <w:rsid w:val="000F6A6E"/>
    <w:rsid w:val="000F6BD5"/>
    <w:rsid w:val="000F6E40"/>
    <w:rsid w:val="000F749D"/>
    <w:rsid w:val="000F7CF8"/>
    <w:rsid w:val="00100255"/>
    <w:rsid w:val="0010059B"/>
    <w:rsid w:val="00101682"/>
    <w:rsid w:val="00101B20"/>
    <w:rsid w:val="00101BD7"/>
    <w:rsid w:val="00101C9C"/>
    <w:rsid w:val="001021EC"/>
    <w:rsid w:val="00102924"/>
    <w:rsid w:val="001046BF"/>
    <w:rsid w:val="00104F2C"/>
    <w:rsid w:val="0010640E"/>
    <w:rsid w:val="0010701F"/>
    <w:rsid w:val="0010797F"/>
    <w:rsid w:val="00107F0C"/>
    <w:rsid w:val="00110904"/>
    <w:rsid w:val="001109F4"/>
    <w:rsid w:val="00110C79"/>
    <w:rsid w:val="0011117D"/>
    <w:rsid w:val="00111348"/>
    <w:rsid w:val="00111FDD"/>
    <w:rsid w:val="0011200D"/>
    <w:rsid w:val="00113133"/>
    <w:rsid w:val="00113FC8"/>
    <w:rsid w:val="0011406C"/>
    <w:rsid w:val="00114784"/>
    <w:rsid w:val="001158F3"/>
    <w:rsid w:val="00115E3E"/>
    <w:rsid w:val="00116222"/>
    <w:rsid w:val="0011659C"/>
    <w:rsid w:val="00117401"/>
    <w:rsid w:val="00117A1A"/>
    <w:rsid w:val="00117D61"/>
    <w:rsid w:val="0012026B"/>
    <w:rsid w:val="00120AF2"/>
    <w:rsid w:val="00120FA7"/>
    <w:rsid w:val="001213F0"/>
    <w:rsid w:val="001213F7"/>
    <w:rsid w:val="00121B3A"/>
    <w:rsid w:val="00121DAA"/>
    <w:rsid w:val="00122008"/>
    <w:rsid w:val="0012310D"/>
    <w:rsid w:val="001237EB"/>
    <w:rsid w:val="00124341"/>
    <w:rsid w:val="0012475F"/>
    <w:rsid w:val="0012489B"/>
    <w:rsid w:val="00124ECC"/>
    <w:rsid w:val="0012500D"/>
    <w:rsid w:val="0012557C"/>
    <w:rsid w:val="0012591C"/>
    <w:rsid w:val="001261B3"/>
    <w:rsid w:val="001265FF"/>
    <w:rsid w:val="00126C83"/>
    <w:rsid w:val="001273DF"/>
    <w:rsid w:val="00127789"/>
    <w:rsid w:val="00130BB8"/>
    <w:rsid w:val="00131CAE"/>
    <w:rsid w:val="00132398"/>
    <w:rsid w:val="00132899"/>
    <w:rsid w:val="00132DC9"/>
    <w:rsid w:val="0013303F"/>
    <w:rsid w:val="001345A5"/>
    <w:rsid w:val="00134D21"/>
    <w:rsid w:val="00136023"/>
    <w:rsid w:val="001362ED"/>
    <w:rsid w:val="00136CA5"/>
    <w:rsid w:val="00136DED"/>
    <w:rsid w:val="0013721C"/>
    <w:rsid w:val="00137250"/>
    <w:rsid w:val="00137983"/>
    <w:rsid w:val="001379FA"/>
    <w:rsid w:val="00137A7C"/>
    <w:rsid w:val="00140B80"/>
    <w:rsid w:val="00141825"/>
    <w:rsid w:val="00141AC8"/>
    <w:rsid w:val="00142BEB"/>
    <w:rsid w:val="001437BC"/>
    <w:rsid w:val="0014386F"/>
    <w:rsid w:val="0014448F"/>
    <w:rsid w:val="00144815"/>
    <w:rsid w:val="00144F12"/>
    <w:rsid w:val="00145C30"/>
    <w:rsid w:val="001464BB"/>
    <w:rsid w:val="00146652"/>
    <w:rsid w:val="001467B2"/>
    <w:rsid w:val="001468F5"/>
    <w:rsid w:val="00146E11"/>
    <w:rsid w:val="00146F2C"/>
    <w:rsid w:val="00150726"/>
    <w:rsid w:val="001507F4"/>
    <w:rsid w:val="00150D35"/>
    <w:rsid w:val="00150F4C"/>
    <w:rsid w:val="001537CB"/>
    <w:rsid w:val="0015394B"/>
    <w:rsid w:val="00153BA2"/>
    <w:rsid w:val="0015469B"/>
    <w:rsid w:val="00155353"/>
    <w:rsid w:val="001556C1"/>
    <w:rsid w:val="00155A9A"/>
    <w:rsid w:val="00157395"/>
    <w:rsid w:val="00157E26"/>
    <w:rsid w:val="001600EA"/>
    <w:rsid w:val="00160604"/>
    <w:rsid w:val="00160863"/>
    <w:rsid w:val="00161C13"/>
    <w:rsid w:val="00162318"/>
    <w:rsid w:val="001623E7"/>
    <w:rsid w:val="00163125"/>
    <w:rsid w:val="00163AA8"/>
    <w:rsid w:val="00163B4B"/>
    <w:rsid w:val="00164E7E"/>
    <w:rsid w:val="00166EF6"/>
    <w:rsid w:val="00167E76"/>
    <w:rsid w:val="0017069F"/>
    <w:rsid w:val="001711DA"/>
    <w:rsid w:val="001714E6"/>
    <w:rsid w:val="00173160"/>
    <w:rsid w:val="001741BC"/>
    <w:rsid w:val="0017462B"/>
    <w:rsid w:val="001747C7"/>
    <w:rsid w:val="00174A3F"/>
    <w:rsid w:val="00175147"/>
    <w:rsid w:val="0017569E"/>
    <w:rsid w:val="001761F8"/>
    <w:rsid w:val="00176304"/>
    <w:rsid w:val="00176C39"/>
    <w:rsid w:val="00177C34"/>
    <w:rsid w:val="00180BD4"/>
    <w:rsid w:val="00180CBA"/>
    <w:rsid w:val="00180DF8"/>
    <w:rsid w:val="0018186A"/>
    <w:rsid w:val="00182035"/>
    <w:rsid w:val="00182097"/>
    <w:rsid w:val="0018219A"/>
    <w:rsid w:val="0018235A"/>
    <w:rsid w:val="00182586"/>
    <w:rsid w:val="0018287C"/>
    <w:rsid w:val="001828EB"/>
    <w:rsid w:val="00182CF1"/>
    <w:rsid w:val="00183CBF"/>
    <w:rsid w:val="00183D5C"/>
    <w:rsid w:val="00184357"/>
    <w:rsid w:val="001845CC"/>
    <w:rsid w:val="001852EA"/>
    <w:rsid w:val="00185C0B"/>
    <w:rsid w:val="00186675"/>
    <w:rsid w:val="001869FB"/>
    <w:rsid w:val="00186D7A"/>
    <w:rsid w:val="0018790F"/>
    <w:rsid w:val="0019086B"/>
    <w:rsid w:val="001908C6"/>
    <w:rsid w:val="00191A7E"/>
    <w:rsid w:val="00191CD9"/>
    <w:rsid w:val="00193519"/>
    <w:rsid w:val="001951B2"/>
    <w:rsid w:val="00195BCF"/>
    <w:rsid w:val="00197C91"/>
    <w:rsid w:val="001A00B2"/>
    <w:rsid w:val="001A0123"/>
    <w:rsid w:val="001A014F"/>
    <w:rsid w:val="001A0903"/>
    <w:rsid w:val="001A0956"/>
    <w:rsid w:val="001A0DAC"/>
    <w:rsid w:val="001A226C"/>
    <w:rsid w:val="001A25B8"/>
    <w:rsid w:val="001A27AB"/>
    <w:rsid w:val="001A2C30"/>
    <w:rsid w:val="001A3357"/>
    <w:rsid w:val="001A3CD8"/>
    <w:rsid w:val="001A3D0A"/>
    <w:rsid w:val="001A3FD8"/>
    <w:rsid w:val="001A4321"/>
    <w:rsid w:val="001A5AFB"/>
    <w:rsid w:val="001A5E6F"/>
    <w:rsid w:val="001A678F"/>
    <w:rsid w:val="001A6CF1"/>
    <w:rsid w:val="001A77CE"/>
    <w:rsid w:val="001B032D"/>
    <w:rsid w:val="001B14CA"/>
    <w:rsid w:val="001B1CF9"/>
    <w:rsid w:val="001B2371"/>
    <w:rsid w:val="001B3D8D"/>
    <w:rsid w:val="001B44D0"/>
    <w:rsid w:val="001B4FDF"/>
    <w:rsid w:val="001B5DA1"/>
    <w:rsid w:val="001B60A4"/>
    <w:rsid w:val="001B624E"/>
    <w:rsid w:val="001B7569"/>
    <w:rsid w:val="001B79BB"/>
    <w:rsid w:val="001C0860"/>
    <w:rsid w:val="001C0C11"/>
    <w:rsid w:val="001C14F6"/>
    <w:rsid w:val="001C236A"/>
    <w:rsid w:val="001C23E4"/>
    <w:rsid w:val="001C2EEF"/>
    <w:rsid w:val="001C2F87"/>
    <w:rsid w:val="001C3050"/>
    <w:rsid w:val="001C3268"/>
    <w:rsid w:val="001C3A27"/>
    <w:rsid w:val="001C3C0C"/>
    <w:rsid w:val="001C4876"/>
    <w:rsid w:val="001C4E95"/>
    <w:rsid w:val="001C7BA0"/>
    <w:rsid w:val="001C7BC8"/>
    <w:rsid w:val="001D0DA8"/>
    <w:rsid w:val="001D0E41"/>
    <w:rsid w:val="001D0E8A"/>
    <w:rsid w:val="001D1014"/>
    <w:rsid w:val="001D110C"/>
    <w:rsid w:val="001D1B58"/>
    <w:rsid w:val="001D2AC8"/>
    <w:rsid w:val="001D2CD0"/>
    <w:rsid w:val="001D33A2"/>
    <w:rsid w:val="001D359D"/>
    <w:rsid w:val="001D440A"/>
    <w:rsid w:val="001D47BF"/>
    <w:rsid w:val="001D5181"/>
    <w:rsid w:val="001D5CFF"/>
    <w:rsid w:val="001D5EA8"/>
    <w:rsid w:val="001D64E3"/>
    <w:rsid w:val="001D67CA"/>
    <w:rsid w:val="001D687F"/>
    <w:rsid w:val="001D6B0A"/>
    <w:rsid w:val="001D738F"/>
    <w:rsid w:val="001D7A52"/>
    <w:rsid w:val="001D7E9A"/>
    <w:rsid w:val="001E008D"/>
    <w:rsid w:val="001E0548"/>
    <w:rsid w:val="001E1471"/>
    <w:rsid w:val="001E18DB"/>
    <w:rsid w:val="001E1A2E"/>
    <w:rsid w:val="001E247B"/>
    <w:rsid w:val="001E39F8"/>
    <w:rsid w:val="001E4148"/>
    <w:rsid w:val="001E4989"/>
    <w:rsid w:val="001E49D0"/>
    <w:rsid w:val="001E5F11"/>
    <w:rsid w:val="001E6E5D"/>
    <w:rsid w:val="001F0F8D"/>
    <w:rsid w:val="001F14EB"/>
    <w:rsid w:val="001F1CC7"/>
    <w:rsid w:val="001F1DFB"/>
    <w:rsid w:val="001F2C94"/>
    <w:rsid w:val="001F3695"/>
    <w:rsid w:val="001F3A16"/>
    <w:rsid w:val="001F3D26"/>
    <w:rsid w:val="001F4391"/>
    <w:rsid w:val="001F4C42"/>
    <w:rsid w:val="001F4C79"/>
    <w:rsid w:val="001F57A4"/>
    <w:rsid w:val="001F57FC"/>
    <w:rsid w:val="001F66B2"/>
    <w:rsid w:val="001F6746"/>
    <w:rsid w:val="001F6808"/>
    <w:rsid w:val="001F799D"/>
    <w:rsid w:val="0020075D"/>
    <w:rsid w:val="00200A71"/>
    <w:rsid w:val="00200C04"/>
    <w:rsid w:val="00200DBE"/>
    <w:rsid w:val="00201810"/>
    <w:rsid w:val="00202F80"/>
    <w:rsid w:val="00203563"/>
    <w:rsid w:val="002040F1"/>
    <w:rsid w:val="00204ACA"/>
    <w:rsid w:val="00204CCF"/>
    <w:rsid w:val="002051FF"/>
    <w:rsid w:val="00205332"/>
    <w:rsid w:val="00205A6B"/>
    <w:rsid w:val="002063BA"/>
    <w:rsid w:val="00206C7C"/>
    <w:rsid w:val="00206F4B"/>
    <w:rsid w:val="00207A42"/>
    <w:rsid w:val="00210DE6"/>
    <w:rsid w:val="00210EB5"/>
    <w:rsid w:val="002122B9"/>
    <w:rsid w:val="00212C39"/>
    <w:rsid w:val="00213497"/>
    <w:rsid w:val="0021427B"/>
    <w:rsid w:val="00214B7D"/>
    <w:rsid w:val="00215597"/>
    <w:rsid w:val="002166BA"/>
    <w:rsid w:val="00216852"/>
    <w:rsid w:val="00216C34"/>
    <w:rsid w:val="00216E3D"/>
    <w:rsid w:val="002176C7"/>
    <w:rsid w:val="002176F2"/>
    <w:rsid w:val="00220638"/>
    <w:rsid w:val="002207C9"/>
    <w:rsid w:val="00220834"/>
    <w:rsid w:val="0022087C"/>
    <w:rsid w:val="002211CE"/>
    <w:rsid w:val="00221C19"/>
    <w:rsid w:val="002222DB"/>
    <w:rsid w:val="00222CA6"/>
    <w:rsid w:val="00225093"/>
    <w:rsid w:val="00225301"/>
    <w:rsid w:val="00225C5E"/>
    <w:rsid w:val="00225E2C"/>
    <w:rsid w:val="002265A8"/>
    <w:rsid w:val="0022793B"/>
    <w:rsid w:val="00230680"/>
    <w:rsid w:val="00231027"/>
    <w:rsid w:val="00231560"/>
    <w:rsid w:val="00231637"/>
    <w:rsid w:val="00231888"/>
    <w:rsid w:val="002322CF"/>
    <w:rsid w:val="0023376F"/>
    <w:rsid w:val="0023383B"/>
    <w:rsid w:val="0023460D"/>
    <w:rsid w:val="00235E48"/>
    <w:rsid w:val="00236F88"/>
    <w:rsid w:val="00237178"/>
    <w:rsid w:val="002378E4"/>
    <w:rsid w:val="002403F9"/>
    <w:rsid w:val="00240817"/>
    <w:rsid w:val="00240C22"/>
    <w:rsid w:val="00241DB8"/>
    <w:rsid w:val="0024228F"/>
    <w:rsid w:val="00242DCF"/>
    <w:rsid w:val="00243B69"/>
    <w:rsid w:val="00243DCB"/>
    <w:rsid w:val="00244CDF"/>
    <w:rsid w:val="0024548F"/>
    <w:rsid w:val="002462EF"/>
    <w:rsid w:val="00247341"/>
    <w:rsid w:val="00250DA2"/>
    <w:rsid w:val="0025113A"/>
    <w:rsid w:val="00252A02"/>
    <w:rsid w:val="00253816"/>
    <w:rsid w:val="00254408"/>
    <w:rsid w:val="00254590"/>
    <w:rsid w:val="00254EE4"/>
    <w:rsid w:val="00255124"/>
    <w:rsid w:val="00255293"/>
    <w:rsid w:val="00255BAC"/>
    <w:rsid w:val="00255F7C"/>
    <w:rsid w:val="00256929"/>
    <w:rsid w:val="002571E4"/>
    <w:rsid w:val="00260A3A"/>
    <w:rsid w:val="002628BB"/>
    <w:rsid w:val="002644DD"/>
    <w:rsid w:val="002654A1"/>
    <w:rsid w:val="00266270"/>
    <w:rsid w:val="002670BC"/>
    <w:rsid w:val="00267299"/>
    <w:rsid w:val="00267383"/>
    <w:rsid w:val="002678E9"/>
    <w:rsid w:val="00267DEC"/>
    <w:rsid w:val="0027028F"/>
    <w:rsid w:val="00270527"/>
    <w:rsid w:val="002705B1"/>
    <w:rsid w:val="00270D47"/>
    <w:rsid w:val="002712E3"/>
    <w:rsid w:val="00271D38"/>
    <w:rsid w:val="00272B20"/>
    <w:rsid w:val="0027304F"/>
    <w:rsid w:val="0027363D"/>
    <w:rsid w:val="0027378C"/>
    <w:rsid w:val="00274298"/>
    <w:rsid w:val="0027459B"/>
    <w:rsid w:val="00274BB0"/>
    <w:rsid w:val="0027596C"/>
    <w:rsid w:val="0027659C"/>
    <w:rsid w:val="00276BA7"/>
    <w:rsid w:val="0027782E"/>
    <w:rsid w:val="002778D3"/>
    <w:rsid w:val="0028070F"/>
    <w:rsid w:val="00282091"/>
    <w:rsid w:val="0028343A"/>
    <w:rsid w:val="00284053"/>
    <w:rsid w:val="00284085"/>
    <w:rsid w:val="00284729"/>
    <w:rsid w:val="0028507C"/>
    <w:rsid w:val="00285D31"/>
    <w:rsid w:val="00286192"/>
    <w:rsid w:val="0028659D"/>
    <w:rsid w:val="002865E5"/>
    <w:rsid w:val="00286C5B"/>
    <w:rsid w:val="00286DD9"/>
    <w:rsid w:val="00286E98"/>
    <w:rsid w:val="00290695"/>
    <w:rsid w:val="00290846"/>
    <w:rsid w:val="002909BE"/>
    <w:rsid w:val="00290A54"/>
    <w:rsid w:val="002911AD"/>
    <w:rsid w:val="002916A7"/>
    <w:rsid w:val="00291D5E"/>
    <w:rsid w:val="00292AD1"/>
    <w:rsid w:val="00292D9C"/>
    <w:rsid w:val="00293040"/>
    <w:rsid w:val="00293CA9"/>
    <w:rsid w:val="00293CC1"/>
    <w:rsid w:val="00294192"/>
    <w:rsid w:val="0029460F"/>
    <w:rsid w:val="002947E2"/>
    <w:rsid w:val="00294A57"/>
    <w:rsid w:val="00294C4E"/>
    <w:rsid w:val="00295CDB"/>
    <w:rsid w:val="00296181"/>
    <w:rsid w:val="0029685B"/>
    <w:rsid w:val="00296D01"/>
    <w:rsid w:val="0029713A"/>
    <w:rsid w:val="00297352"/>
    <w:rsid w:val="002A0DAD"/>
    <w:rsid w:val="002A1823"/>
    <w:rsid w:val="002A2010"/>
    <w:rsid w:val="002A22E4"/>
    <w:rsid w:val="002A24CE"/>
    <w:rsid w:val="002A34DA"/>
    <w:rsid w:val="002A368E"/>
    <w:rsid w:val="002A49C8"/>
    <w:rsid w:val="002A569F"/>
    <w:rsid w:val="002A654B"/>
    <w:rsid w:val="002A65ED"/>
    <w:rsid w:val="002A68E4"/>
    <w:rsid w:val="002A7171"/>
    <w:rsid w:val="002A72FA"/>
    <w:rsid w:val="002A746B"/>
    <w:rsid w:val="002A7856"/>
    <w:rsid w:val="002A7DD2"/>
    <w:rsid w:val="002A7F19"/>
    <w:rsid w:val="002B0053"/>
    <w:rsid w:val="002B0901"/>
    <w:rsid w:val="002B0D9A"/>
    <w:rsid w:val="002B14F6"/>
    <w:rsid w:val="002B1C81"/>
    <w:rsid w:val="002B210D"/>
    <w:rsid w:val="002B2D2A"/>
    <w:rsid w:val="002B2DF1"/>
    <w:rsid w:val="002B354E"/>
    <w:rsid w:val="002B4364"/>
    <w:rsid w:val="002B58B4"/>
    <w:rsid w:val="002B6E96"/>
    <w:rsid w:val="002B79C9"/>
    <w:rsid w:val="002B7F9C"/>
    <w:rsid w:val="002C0B65"/>
    <w:rsid w:val="002C3419"/>
    <w:rsid w:val="002C402D"/>
    <w:rsid w:val="002C4148"/>
    <w:rsid w:val="002C43F3"/>
    <w:rsid w:val="002C5429"/>
    <w:rsid w:val="002C5920"/>
    <w:rsid w:val="002C77B0"/>
    <w:rsid w:val="002D0013"/>
    <w:rsid w:val="002D048B"/>
    <w:rsid w:val="002D07E9"/>
    <w:rsid w:val="002D0AA9"/>
    <w:rsid w:val="002D1701"/>
    <w:rsid w:val="002D1E03"/>
    <w:rsid w:val="002D1FDA"/>
    <w:rsid w:val="002D220F"/>
    <w:rsid w:val="002D250B"/>
    <w:rsid w:val="002D2602"/>
    <w:rsid w:val="002D2656"/>
    <w:rsid w:val="002D3AF0"/>
    <w:rsid w:val="002D3B7A"/>
    <w:rsid w:val="002D3EAF"/>
    <w:rsid w:val="002D429A"/>
    <w:rsid w:val="002D4854"/>
    <w:rsid w:val="002D506A"/>
    <w:rsid w:val="002D59B4"/>
    <w:rsid w:val="002D5B20"/>
    <w:rsid w:val="002D5E34"/>
    <w:rsid w:val="002D5E61"/>
    <w:rsid w:val="002D6009"/>
    <w:rsid w:val="002D71A8"/>
    <w:rsid w:val="002D7391"/>
    <w:rsid w:val="002D7D14"/>
    <w:rsid w:val="002E08C7"/>
    <w:rsid w:val="002E160B"/>
    <w:rsid w:val="002E2374"/>
    <w:rsid w:val="002E3FB7"/>
    <w:rsid w:val="002E4315"/>
    <w:rsid w:val="002E4D5D"/>
    <w:rsid w:val="002E4D75"/>
    <w:rsid w:val="002E4EAC"/>
    <w:rsid w:val="002E51DB"/>
    <w:rsid w:val="002E5361"/>
    <w:rsid w:val="002E5BFF"/>
    <w:rsid w:val="002E6789"/>
    <w:rsid w:val="002E6DBA"/>
    <w:rsid w:val="002E7442"/>
    <w:rsid w:val="002E7789"/>
    <w:rsid w:val="002E79DE"/>
    <w:rsid w:val="002F0155"/>
    <w:rsid w:val="002F0695"/>
    <w:rsid w:val="002F0A79"/>
    <w:rsid w:val="002F11DB"/>
    <w:rsid w:val="002F13A8"/>
    <w:rsid w:val="002F266B"/>
    <w:rsid w:val="002F2F6F"/>
    <w:rsid w:val="002F414E"/>
    <w:rsid w:val="002F4150"/>
    <w:rsid w:val="002F4E16"/>
    <w:rsid w:val="002F59BB"/>
    <w:rsid w:val="002F5D39"/>
    <w:rsid w:val="002F6617"/>
    <w:rsid w:val="002F6AA2"/>
    <w:rsid w:val="002F6AC2"/>
    <w:rsid w:val="002F6B31"/>
    <w:rsid w:val="002F6BCF"/>
    <w:rsid w:val="00300001"/>
    <w:rsid w:val="003004A9"/>
    <w:rsid w:val="00300FFD"/>
    <w:rsid w:val="00301129"/>
    <w:rsid w:val="00301E09"/>
    <w:rsid w:val="0030230A"/>
    <w:rsid w:val="00302368"/>
    <w:rsid w:val="00302990"/>
    <w:rsid w:val="00303606"/>
    <w:rsid w:val="003039DD"/>
    <w:rsid w:val="00303B05"/>
    <w:rsid w:val="0030422A"/>
    <w:rsid w:val="00305C12"/>
    <w:rsid w:val="00306002"/>
    <w:rsid w:val="003066B4"/>
    <w:rsid w:val="0030682A"/>
    <w:rsid w:val="00306C88"/>
    <w:rsid w:val="003075D8"/>
    <w:rsid w:val="00307EE7"/>
    <w:rsid w:val="00311832"/>
    <w:rsid w:val="00311B3B"/>
    <w:rsid w:val="003156E2"/>
    <w:rsid w:val="003157E5"/>
    <w:rsid w:val="00315AE3"/>
    <w:rsid w:val="00315EDF"/>
    <w:rsid w:val="003169B3"/>
    <w:rsid w:val="00317460"/>
    <w:rsid w:val="0032049A"/>
    <w:rsid w:val="00320C2B"/>
    <w:rsid w:val="00321454"/>
    <w:rsid w:val="00321463"/>
    <w:rsid w:val="003214A2"/>
    <w:rsid w:val="0032288D"/>
    <w:rsid w:val="00323CB2"/>
    <w:rsid w:val="003240E8"/>
    <w:rsid w:val="00324D87"/>
    <w:rsid w:val="003250B1"/>
    <w:rsid w:val="00325768"/>
    <w:rsid w:val="00327146"/>
    <w:rsid w:val="003275A0"/>
    <w:rsid w:val="003275CF"/>
    <w:rsid w:val="003310C9"/>
    <w:rsid w:val="003314C1"/>
    <w:rsid w:val="00331C0D"/>
    <w:rsid w:val="0033451B"/>
    <w:rsid w:val="00334C49"/>
    <w:rsid w:val="00334E1B"/>
    <w:rsid w:val="003351CE"/>
    <w:rsid w:val="003355E8"/>
    <w:rsid w:val="00335831"/>
    <w:rsid w:val="00337B14"/>
    <w:rsid w:val="00340FE8"/>
    <w:rsid w:val="0034154B"/>
    <w:rsid w:val="0034164D"/>
    <w:rsid w:val="003419B7"/>
    <w:rsid w:val="003419BE"/>
    <w:rsid w:val="0034292B"/>
    <w:rsid w:val="00342C54"/>
    <w:rsid w:val="00343893"/>
    <w:rsid w:val="00343B23"/>
    <w:rsid w:val="00345EBE"/>
    <w:rsid w:val="003465A4"/>
    <w:rsid w:val="00347684"/>
    <w:rsid w:val="00347844"/>
    <w:rsid w:val="00351289"/>
    <w:rsid w:val="00351AE5"/>
    <w:rsid w:val="00351D65"/>
    <w:rsid w:val="00353086"/>
    <w:rsid w:val="003537A3"/>
    <w:rsid w:val="003548AB"/>
    <w:rsid w:val="00354E6C"/>
    <w:rsid w:val="00355635"/>
    <w:rsid w:val="0035563E"/>
    <w:rsid w:val="003568C4"/>
    <w:rsid w:val="00356AD9"/>
    <w:rsid w:val="00357AFC"/>
    <w:rsid w:val="00360A9F"/>
    <w:rsid w:val="00361D0D"/>
    <w:rsid w:val="00361D18"/>
    <w:rsid w:val="00362BFB"/>
    <w:rsid w:val="00362CA2"/>
    <w:rsid w:val="0036372D"/>
    <w:rsid w:val="00363C73"/>
    <w:rsid w:val="00364136"/>
    <w:rsid w:val="00364CC3"/>
    <w:rsid w:val="00364F11"/>
    <w:rsid w:val="003659EB"/>
    <w:rsid w:val="00366A13"/>
    <w:rsid w:val="00370C95"/>
    <w:rsid w:val="00370F67"/>
    <w:rsid w:val="00371571"/>
    <w:rsid w:val="00371BB3"/>
    <w:rsid w:val="00372154"/>
    <w:rsid w:val="0037419F"/>
    <w:rsid w:val="00374C2C"/>
    <w:rsid w:val="00374C82"/>
    <w:rsid w:val="003754A6"/>
    <w:rsid w:val="003757A6"/>
    <w:rsid w:val="003760E8"/>
    <w:rsid w:val="00376317"/>
    <w:rsid w:val="003765E8"/>
    <w:rsid w:val="00382D15"/>
    <w:rsid w:val="0038357A"/>
    <w:rsid w:val="00383A35"/>
    <w:rsid w:val="00383B13"/>
    <w:rsid w:val="00385448"/>
    <w:rsid w:val="00387308"/>
    <w:rsid w:val="0038748B"/>
    <w:rsid w:val="00387539"/>
    <w:rsid w:val="00387670"/>
    <w:rsid w:val="00390113"/>
    <w:rsid w:val="00390D53"/>
    <w:rsid w:val="003910DC"/>
    <w:rsid w:val="00392160"/>
    <w:rsid w:val="0039283A"/>
    <w:rsid w:val="00392981"/>
    <w:rsid w:val="00393EDE"/>
    <w:rsid w:val="0039492E"/>
    <w:rsid w:val="003949C4"/>
    <w:rsid w:val="00394CA4"/>
    <w:rsid w:val="00395472"/>
    <w:rsid w:val="00395FE3"/>
    <w:rsid w:val="003961C2"/>
    <w:rsid w:val="003971DD"/>
    <w:rsid w:val="003973C9"/>
    <w:rsid w:val="00397EC3"/>
    <w:rsid w:val="003A0B46"/>
    <w:rsid w:val="003A0B68"/>
    <w:rsid w:val="003A2CAC"/>
    <w:rsid w:val="003A35A2"/>
    <w:rsid w:val="003A4D08"/>
    <w:rsid w:val="003A53D7"/>
    <w:rsid w:val="003A55A8"/>
    <w:rsid w:val="003A616D"/>
    <w:rsid w:val="003A690F"/>
    <w:rsid w:val="003A7838"/>
    <w:rsid w:val="003A7B17"/>
    <w:rsid w:val="003B0FC8"/>
    <w:rsid w:val="003B100C"/>
    <w:rsid w:val="003B3A40"/>
    <w:rsid w:val="003B4F2E"/>
    <w:rsid w:val="003B57FE"/>
    <w:rsid w:val="003B59B8"/>
    <w:rsid w:val="003B5DF4"/>
    <w:rsid w:val="003B5E2A"/>
    <w:rsid w:val="003B6BCC"/>
    <w:rsid w:val="003B6E20"/>
    <w:rsid w:val="003C01B7"/>
    <w:rsid w:val="003C106F"/>
    <w:rsid w:val="003C14F2"/>
    <w:rsid w:val="003C1788"/>
    <w:rsid w:val="003C1B19"/>
    <w:rsid w:val="003C1C4C"/>
    <w:rsid w:val="003C2377"/>
    <w:rsid w:val="003C2BF4"/>
    <w:rsid w:val="003C3966"/>
    <w:rsid w:val="003C4026"/>
    <w:rsid w:val="003C5440"/>
    <w:rsid w:val="003C6315"/>
    <w:rsid w:val="003C6922"/>
    <w:rsid w:val="003C7DD1"/>
    <w:rsid w:val="003D0B0A"/>
    <w:rsid w:val="003D0DB5"/>
    <w:rsid w:val="003D0ED8"/>
    <w:rsid w:val="003D12A8"/>
    <w:rsid w:val="003D15AB"/>
    <w:rsid w:val="003D1B92"/>
    <w:rsid w:val="003D2C22"/>
    <w:rsid w:val="003D4E0C"/>
    <w:rsid w:val="003D53F6"/>
    <w:rsid w:val="003D5B1D"/>
    <w:rsid w:val="003D5D2D"/>
    <w:rsid w:val="003D682B"/>
    <w:rsid w:val="003D698A"/>
    <w:rsid w:val="003D6E37"/>
    <w:rsid w:val="003E0373"/>
    <w:rsid w:val="003E143B"/>
    <w:rsid w:val="003E1A1F"/>
    <w:rsid w:val="003E2709"/>
    <w:rsid w:val="003E2716"/>
    <w:rsid w:val="003E2C4B"/>
    <w:rsid w:val="003E453B"/>
    <w:rsid w:val="003E4F6A"/>
    <w:rsid w:val="003E5A00"/>
    <w:rsid w:val="003E5B69"/>
    <w:rsid w:val="003F0680"/>
    <w:rsid w:val="003F16CD"/>
    <w:rsid w:val="003F1BF5"/>
    <w:rsid w:val="003F21CA"/>
    <w:rsid w:val="003F2703"/>
    <w:rsid w:val="003F3E1A"/>
    <w:rsid w:val="003F45A8"/>
    <w:rsid w:val="003F4AE5"/>
    <w:rsid w:val="003F52B6"/>
    <w:rsid w:val="003F55A2"/>
    <w:rsid w:val="003F5DEC"/>
    <w:rsid w:val="003F61A8"/>
    <w:rsid w:val="003F63A2"/>
    <w:rsid w:val="003F6F9A"/>
    <w:rsid w:val="003F7341"/>
    <w:rsid w:val="003F7772"/>
    <w:rsid w:val="003F7CBC"/>
    <w:rsid w:val="004001C9"/>
    <w:rsid w:val="00400327"/>
    <w:rsid w:val="00400425"/>
    <w:rsid w:val="004013B6"/>
    <w:rsid w:val="004018EA"/>
    <w:rsid w:val="00401C24"/>
    <w:rsid w:val="00401DF2"/>
    <w:rsid w:val="00401E32"/>
    <w:rsid w:val="00401EAB"/>
    <w:rsid w:val="004022AF"/>
    <w:rsid w:val="004036AB"/>
    <w:rsid w:val="00404CAC"/>
    <w:rsid w:val="00404E1E"/>
    <w:rsid w:val="00406AEE"/>
    <w:rsid w:val="00406D59"/>
    <w:rsid w:val="0040713B"/>
    <w:rsid w:val="0040720F"/>
    <w:rsid w:val="00410890"/>
    <w:rsid w:val="004109BC"/>
    <w:rsid w:val="0041134C"/>
    <w:rsid w:val="0041193A"/>
    <w:rsid w:val="004120EE"/>
    <w:rsid w:val="0041227A"/>
    <w:rsid w:val="00412EE7"/>
    <w:rsid w:val="0041315E"/>
    <w:rsid w:val="00413E06"/>
    <w:rsid w:val="00413F15"/>
    <w:rsid w:val="00414A86"/>
    <w:rsid w:val="004157F8"/>
    <w:rsid w:val="00415E5D"/>
    <w:rsid w:val="00417054"/>
    <w:rsid w:val="004173C2"/>
    <w:rsid w:val="00417A40"/>
    <w:rsid w:val="00417D71"/>
    <w:rsid w:val="004228A3"/>
    <w:rsid w:val="0042308E"/>
    <w:rsid w:val="004236FE"/>
    <w:rsid w:val="00424154"/>
    <w:rsid w:val="00424506"/>
    <w:rsid w:val="00424532"/>
    <w:rsid w:val="004255D5"/>
    <w:rsid w:val="00425AA5"/>
    <w:rsid w:val="004265CE"/>
    <w:rsid w:val="00426B6A"/>
    <w:rsid w:val="00426CE6"/>
    <w:rsid w:val="00426EAB"/>
    <w:rsid w:val="00427181"/>
    <w:rsid w:val="00427390"/>
    <w:rsid w:val="00427C90"/>
    <w:rsid w:val="004300C1"/>
    <w:rsid w:val="00430286"/>
    <w:rsid w:val="00430313"/>
    <w:rsid w:val="00430854"/>
    <w:rsid w:val="00431757"/>
    <w:rsid w:val="00431954"/>
    <w:rsid w:val="00431ED9"/>
    <w:rsid w:val="004324B8"/>
    <w:rsid w:val="00432877"/>
    <w:rsid w:val="00432F8E"/>
    <w:rsid w:val="00433EAB"/>
    <w:rsid w:val="00434A31"/>
    <w:rsid w:val="00434E0C"/>
    <w:rsid w:val="00435E2B"/>
    <w:rsid w:val="00440725"/>
    <w:rsid w:val="004425F4"/>
    <w:rsid w:val="00442B4D"/>
    <w:rsid w:val="00443B9D"/>
    <w:rsid w:val="00443D57"/>
    <w:rsid w:val="0044463E"/>
    <w:rsid w:val="00444C1F"/>
    <w:rsid w:val="00444EBC"/>
    <w:rsid w:val="00444FB2"/>
    <w:rsid w:val="00447320"/>
    <w:rsid w:val="00450EBD"/>
    <w:rsid w:val="00450F2D"/>
    <w:rsid w:val="00451159"/>
    <w:rsid w:val="0045124C"/>
    <w:rsid w:val="00451360"/>
    <w:rsid w:val="00451768"/>
    <w:rsid w:val="00451AC4"/>
    <w:rsid w:val="00451BC4"/>
    <w:rsid w:val="0045394F"/>
    <w:rsid w:val="00453CDC"/>
    <w:rsid w:val="004549CD"/>
    <w:rsid w:val="004559DF"/>
    <w:rsid w:val="0045626B"/>
    <w:rsid w:val="004562C3"/>
    <w:rsid w:val="0045643D"/>
    <w:rsid w:val="00456700"/>
    <w:rsid w:val="0045736C"/>
    <w:rsid w:val="004574C9"/>
    <w:rsid w:val="00460163"/>
    <w:rsid w:val="0046080C"/>
    <w:rsid w:val="00460CF0"/>
    <w:rsid w:val="00460EEB"/>
    <w:rsid w:val="004615A8"/>
    <w:rsid w:val="00461A2C"/>
    <w:rsid w:val="00461BAF"/>
    <w:rsid w:val="004622C1"/>
    <w:rsid w:val="004623AC"/>
    <w:rsid w:val="00462AD8"/>
    <w:rsid w:val="00462DED"/>
    <w:rsid w:val="0046327B"/>
    <w:rsid w:val="004632D1"/>
    <w:rsid w:val="00463B2C"/>
    <w:rsid w:val="00464601"/>
    <w:rsid w:val="004646E8"/>
    <w:rsid w:val="004646F3"/>
    <w:rsid w:val="004646FF"/>
    <w:rsid w:val="00464B69"/>
    <w:rsid w:val="00464F99"/>
    <w:rsid w:val="00465392"/>
    <w:rsid w:val="00465A65"/>
    <w:rsid w:val="00465C2E"/>
    <w:rsid w:val="00466F15"/>
    <w:rsid w:val="004677B1"/>
    <w:rsid w:val="00470B66"/>
    <w:rsid w:val="004717E6"/>
    <w:rsid w:val="00471A9D"/>
    <w:rsid w:val="00472E7B"/>
    <w:rsid w:val="00473391"/>
    <w:rsid w:val="00474556"/>
    <w:rsid w:val="00474A11"/>
    <w:rsid w:val="0047515F"/>
    <w:rsid w:val="004761F6"/>
    <w:rsid w:val="0047726B"/>
    <w:rsid w:val="004773F5"/>
    <w:rsid w:val="004776C0"/>
    <w:rsid w:val="00477AC6"/>
    <w:rsid w:val="00477E44"/>
    <w:rsid w:val="00480161"/>
    <w:rsid w:val="004816C0"/>
    <w:rsid w:val="00481CAD"/>
    <w:rsid w:val="00481DB8"/>
    <w:rsid w:val="00481FA4"/>
    <w:rsid w:val="00482183"/>
    <w:rsid w:val="004821E7"/>
    <w:rsid w:val="00482AB1"/>
    <w:rsid w:val="00482FAD"/>
    <w:rsid w:val="0048357D"/>
    <w:rsid w:val="00483972"/>
    <w:rsid w:val="00484847"/>
    <w:rsid w:val="00485703"/>
    <w:rsid w:val="00485F3C"/>
    <w:rsid w:val="004860C9"/>
    <w:rsid w:val="00486213"/>
    <w:rsid w:val="00486445"/>
    <w:rsid w:val="0048655B"/>
    <w:rsid w:val="0048661F"/>
    <w:rsid w:val="004872B1"/>
    <w:rsid w:val="0048774E"/>
    <w:rsid w:val="00487BC7"/>
    <w:rsid w:val="00490F6F"/>
    <w:rsid w:val="004913D1"/>
    <w:rsid w:val="004915D4"/>
    <w:rsid w:val="004916CD"/>
    <w:rsid w:val="004919FC"/>
    <w:rsid w:val="004920F9"/>
    <w:rsid w:val="004925EE"/>
    <w:rsid w:val="00492B46"/>
    <w:rsid w:val="004933BE"/>
    <w:rsid w:val="004954C6"/>
    <w:rsid w:val="004956CA"/>
    <w:rsid w:val="004958E0"/>
    <w:rsid w:val="00495EE0"/>
    <w:rsid w:val="00497277"/>
    <w:rsid w:val="004A0186"/>
    <w:rsid w:val="004A0AE1"/>
    <w:rsid w:val="004A1254"/>
    <w:rsid w:val="004A1CD0"/>
    <w:rsid w:val="004A1EDB"/>
    <w:rsid w:val="004A239E"/>
    <w:rsid w:val="004A34AF"/>
    <w:rsid w:val="004A3EA4"/>
    <w:rsid w:val="004A4E6E"/>
    <w:rsid w:val="004A5EC2"/>
    <w:rsid w:val="004A6081"/>
    <w:rsid w:val="004A60B6"/>
    <w:rsid w:val="004A62A9"/>
    <w:rsid w:val="004A6420"/>
    <w:rsid w:val="004B00C5"/>
    <w:rsid w:val="004B0108"/>
    <w:rsid w:val="004B0738"/>
    <w:rsid w:val="004B0D37"/>
    <w:rsid w:val="004B1359"/>
    <w:rsid w:val="004B13AF"/>
    <w:rsid w:val="004B18C8"/>
    <w:rsid w:val="004B18E3"/>
    <w:rsid w:val="004B23A7"/>
    <w:rsid w:val="004B332C"/>
    <w:rsid w:val="004B378F"/>
    <w:rsid w:val="004B3935"/>
    <w:rsid w:val="004B3FDC"/>
    <w:rsid w:val="004B42C8"/>
    <w:rsid w:val="004B44C4"/>
    <w:rsid w:val="004B44D5"/>
    <w:rsid w:val="004B53A1"/>
    <w:rsid w:val="004B570C"/>
    <w:rsid w:val="004B5D36"/>
    <w:rsid w:val="004B6D2C"/>
    <w:rsid w:val="004B6F7B"/>
    <w:rsid w:val="004B7227"/>
    <w:rsid w:val="004B728C"/>
    <w:rsid w:val="004B7955"/>
    <w:rsid w:val="004C0C4D"/>
    <w:rsid w:val="004C2F72"/>
    <w:rsid w:val="004C3CE1"/>
    <w:rsid w:val="004C3FDA"/>
    <w:rsid w:val="004C589B"/>
    <w:rsid w:val="004C6840"/>
    <w:rsid w:val="004C6ED7"/>
    <w:rsid w:val="004C7453"/>
    <w:rsid w:val="004D04D6"/>
    <w:rsid w:val="004D0611"/>
    <w:rsid w:val="004D07AC"/>
    <w:rsid w:val="004D0AFA"/>
    <w:rsid w:val="004D1990"/>
    <w:rsid w:val="004D1E81"/>
    <w:rsid w:val="004D1EF3"/>
    <w:rsid w:val="004D2A49"/>
    <w:rsid w:val="004D2DE0"/>
    <w:rsid w:val="004D32BB"/>
    <w:rsid w:val="004D4191"/>
    <w:rsid w:val="004D4A03"/>
    <w:rsid w:val="004D4A83"/>
    <w:rsid w:val="004D4DCF"/>
    <w:rsid w:val="004D5E8E"/>
    <w:rsid w:val="004D6DE9"/>
    <w:rsid w:val="004D7014"/>
    <w:rsid w:val="004D7955"/>
    <w:rsid w:val="004E03C4"/>
    <w:rsid w:val="004E11D8"/>
    <w:rsid w:val="004E2781"/>
    <w:rsid w:val="004E30D7"/>
    <w:rsid w:val="004E3EF7"/>
    <w:rsid w:val="004E5110"/>
    <w:rsid w:val="004E6269"/>
    <w:rsid w:val="004E6B3B"/>
    <w:rsid w:val="004E7BB8"/>
    <w:rsid w:val="004E7BFD"/>
    <w:rsid w:val="004E7FBE"/>
    <w:rsid w:val="004F0E55"/>
    <w:rsid w:val="004F0F2F"/>
    <w:rsid w:val="004F1C9C"/>
    <w:rsid w:val="004F36AC"/>
    <w:rsid w:val="004F3981"/>
    <w:rsid w:val="004F4405"/>
    <w:rsid w:val="004F4F01"/>
    <w:rsid w:val="004F509E"/>
    <w:rsid w:val="004F5500"/>
    <w:rsid w:val="004F579E"/>
    <w:rsid w:val="004F57C5"/>
    <w:rsid w:val="004F65EC"/>
    <w:rsid w:val="004F68CB"/>
    <w:rsid w:val="004F6A0F"/>
    <w:rsid w:val="004F6ABE"/>
    <w:rsid w:val="004F6C63"/>
    <w:rsid w:val="004F712F"/>
    <w:rsid w:val="004F7686"/>
    <w:rsid w:val="005002F5"/>
    <w:rsid w:val="0050188F"/>
    <w:rsid w:val="005018E1"/>
    <w:rsid w:val="00502330"/>
    <w:rsid w:val="005023E5"/>
    <w:rsid w:val="0050276F"/>
    <w:rsid w:val="00503903"/>
    <w:rsid w:val="00503A3E"/>
    <w:rsid w:val="00503F90"/>
    <w:rsid w:val="00504639"/>
    <w:rsid w:val="00504D9D"/>
    <w:rsid w:val="00504E1D"/>
    <w:rsid w:val="00505162"/>
    <w:rsid w:val="00505182"/>
    <w:rsid w:val="0050587B"/>
    <w:rsid w:val="00506027"/>
    <w:rsid w:val="00506447"/>
    <w:rsid w:val="00511CEE"/>
    <w:rsid w:val="005120AC"/>
    <w:rsid w:val="00513003"/>
    <w:rsid w:val="005136DE"/>
    <w:rsid w:val="00514056"/>
    <w:rsid w:val="005143A9"/>
    <w:rsid w:val="00514FDA"/>
    <w:rsid w:val="00515640"/>
    <w:rsid w:val="005169C7"/>
    <w:rsid w:val="00516A10"/>
    <w:rsid w:val="00516D63"/>
    <w:rsid w:val="00516F61"/>
    <w:rsid w:val="0051727A"/>
    <w:rsid w:val="00517614"/>
    <w:rsid w:val="005203D6"/>
    <w:rsid w:val="00520720"/>
    <w:rsid w:val="005207E5"/>
    <w:rsid w:val="00520BD1"/>
    <w:rsid w:val="00520DD7"/>
    <w:rsid w:val="00522DD6"/>
    <w:rsid w:val="00523FAF"/>
    <w:rsid w:val="005243A1"/>
    <w:rsid w:val="00524F2F"/>
    <w:rsid w:val="00525679"/>
    <w:rsid w:val="005264E3"/>
    <w:rsid w:val="005277DD"/>
    <w:rsid w:val="00527D6F"/>
    <w:rsid w:val="005303CA"/>
    <w:rsid w:val="0053096E"/>
    <w:rsid w:val="0053169B"/>
    <w:rsid w:val="00531D78"/>
    <w:rsid w:val="00531FEF"/>
    <w:rsid w:val="00532001"/>
    <w:rsid w:val="0053241B"/>
    <w:rsid w:val="005326BE"/>
    <w:rsid w:val="0053369D"/>
    <w:rsid w:val="00533DDC"/>
    <w:rsid w:val="00533F73"/>
    <w:rsid w:val="0053448A"/>
    <w:rsid w:val="005349F5"/>
    <w:rsid w:val="00534D96"/>
    <w:rsid w:val="00535B13"/>
    <w:rsid w:val="00535CF8"/>
    <w:rsid w:val="00535D3B"/>
    <w:rsid w:val="00537A29"/>
    <w:rsid w:val="0054055B"/>
    <w:rsid w:val="005411D4"/>
    <w:rsid w:val="00543EE4"/>
    <w:rsid w:val="00543F11"/>
    <w:rsid w:val="0054451B"/>
    <w:rsid w:val="00544711"/>
    <w:rsid w:val="005451CE"/>
    <w:rsid w:val="0054564B"/>
    <w:rsid w:val="005458F6"/>
    <w:rsid w:val="00545A45"/>
    <w:rsid w:val="0054634D"/>
    <w:rsid w:val="005472E0"/>
    <w:rsid w:val="0054766F"/>
    <w:rsid w:val="00547F7A"/>
    <w:rsid w:val="00547FC5"/>
    <w:rsid w:val="005504E5"/>
    <w:rsid w:val="00550B59"/>
    <w:rsid w:val="005530D3"/>
    <w:rsid w:val="0055376C"/>
    <w:rsid w:val="00554EBC"/>
    <w:rsid w:val="00555CD2"/>
    <w:rsid w:val="00555E24"/>
    <w:rsid w:val="00556151"/>
    <w:rsid w:val="005565BB"/>
    <w:rsid w:val="00556818"/>
    <w:rsid w:val="00556B82"/>
    <w:rsid w:val="00556FE8"/>
    <w:rsid w:val="005603C1"/>
    <w:rsid w:val="005609B3"/>
    <w:rsid w:val="00563198"/>
    <w:rsid w:val="00563464"/>
    <w:rsid w:val="00563D7D"/>
    <w:rsid w:val="005646A1"/>
    <w:rsid w:val="00564AC5"/>
    <w:rsid w:val="0056559E"/>
    <w:rsid w:val="00565F66"/>
    <w:rsid w:val="005669AA"/>
    <w:rsid w:val="00566B3D"/>
    <w:rsid w:val="0056773A"/>
    <w:rsid w:val="00567B8F"/>
    <w:rsid w:val="0057099A"/>
    <w:rsid w:val="00571729"/>
    <w:rsid w:val="00572272"/>
    <w:rsid w:val="00572691"/>
    <w:rsid w:val="00572A06"/>
    <w:rsid w:val="00572D9F"/>
    <w:rsid w:val="00572E53"/>
    <w:rsid w:val="0057305C"/>
    <w:rsid w:val="005732EF"/>
    <w:rsid w:val="005736AC"/>
    <w:rsid w:val="00573CDB"/>
    <w:rsid w:val="0057537C"/>
    <w:rsid w:val="005756A7"/>
    <w:rsid w:val="005759A5"/>
    <w:rsid w:val="0057705C"/>
    <w:rsid w:val="005810D9"/>
    <w:rsid w:val="00583CC2"/>
    <w:rsid w:val="00583DD7"/>
    <w:rsid w:val="005843EB"/>
    <w:rsid w:val="005845CF"/>
    <w:rsid w:val="00586338"/>
    <w:rsid w:val="005864B8"/>
    <w:rsid w:val="0058717B"/>
    <w:rsid w:val="005900F6"/>
    <w:rsid w:val="005911B8"/>
    <w:rsid w:val="00591D43"/>
    <w:rsid w:val="00591DF5"/>
    <w:rsid w:val="00591EFE"/>
    <w:rsid w:val="0059323A"/>
    <w:rsid w:val="005941FC"/>
    <w:rsid w:val="005944AF"/>
    <w:rsid w:val="00594858"/>
    <w:rsid w:val="00594FDA"/>
    <w:rsid w:val="00595428"/>
    <w:rsid w:val="00595730"/>
    <w:rsid w:val="00595C35"/>
    <w:rsid w:val="0059661F"/>
    <w:rsid w:val="00596A9A"/>
    <w:rsid w:val="00596D25"/>
    <w:rsid w:val="00597CCF"/>
    <w:rsid w:val="005A0E09"/>
    <w:rsid w:val="005A121C"/>
    <w:rsid w:val="005A123F"/>
    <w:rsid w:val="005A2926"/>
    <w:rsid w:val="005A2EC4"/>
    <w:rsid w:val="005A3D29"/>
    <w:rsid w:val="005A457D"/>
    <w:rsid w:val="005A5117"/>
    <w:rsid w:val="005A5ABC"/>
    <w:rsid w:val="005B13A4"/>
    <w:rsid w:val="005B19BE"/>
    <w:rsid w:val="005B22E8"/>
    <w:rsid w:val="005B29EF"/>
    <w:rsid w:val="005B2E4B"/>
    <w:rsid w:val="005B2EBF"/>
    <w:rsid w:val="005B491D"/>
    <w:rsid w:val="005B6308"/>
    <w:rsid w:val="005B6430"/>
    <w:rsid w:val="005B6677"/>
    <w:rsid w:val="005B7B3C"/>
    <w:rsid w:val="005C0D0F"/>
    <w:rsid w:val="005C0D4E"/>
    <w:rsid w:val="005C125F"/>
    <w:rsid w:val="005C1F02"/>
    <w:rsid w:val="005C3019"/>
    <w:rsid w:val="005C30FA"/>
    <w:rsid w:val="005C3265"/>
    <w:rsid w:val="005C3DA7"/>
    <w:rsid w:val="005C549D"/>
    <w:rsid w:val="005C57E8"/>
    <w:rsid w:val="005C6420"/>
    <w:rsid w:val="005C757D"/>
    <w:rsid w:val="005C7EEE"/>
    <w:rsid w:val="005D0D14"/>
    <w:rsid w:val="005D0FA9"/>
    <w:rsid w:val="005D10DF"/>
    <w:rsid w:val="005D1234"/>
    <w:rsid w:val="005D1E30"/>
    <w:rsid w:val="005D20AE"/>
    <w:rsid w:val="005D279D"/>
    <w:rsid w:val="005D39EA"/>
    <w:rsid w:val="005D3A1C"/>
    <w:rsid w:val="005D5385"/>
    <w:rsid w:val="005D5D4E"/>
    <w:rsid w:val="005D647C"/>
    <w:rsid w:val="005D663E"/>
    <w:rsid w:val="005D6788"/>
    <w:rsid w:val="005D6857"/>
    <w:rsid w:val="005D7DDE"/>
    <w:rsid w:val="005E0088"/>
    <w:rsid w:val="005E071F"/>
    <w:rsid w:val="005E0EE6"/>
    <w:rsid w:val="005E2290"/>
    <w:rsid w:val="005E2A40"/>
    <w:rsid w:val="005E3381"/>
    <w:rsid w:val="005E381A"/>
    <w:rsid w:val="005E3D15"/>
    <w:rsid w:val="005E4587"/>
    <w:rsid w:val="005E4A07"/>
    <w:rsid w:val="005E528F"/>
    <w:rsid w:val="005E543B"/>
    <w:rsid w:val="005E621E"/>
    <w:rsid w:val="005E6FEB"/>
    <w:rsid w:val="005E7193"/>
    <w:rsid w:val="005E71E2"/>
    <w:rsid w:val="005E7820"/>
    <w:rsid w:val="005E7E54"/>
    <w:rsid w:val="005F07FB"/>
    <w:rsid w:val="005F087E"/>
    <w:rsid w:val="005F1335"/>
    <w:rsid w:val="005F139E"/>
    <w:rsid w:val="005F1C10"/>
    <w:rsid w:val="005F20CD"/>
    <w:rsid w:val="005F339E"/>
    <w:rsid w:val="005F4A69"/>
    <w:rsid w:val="005F5BDF"/>
    <w:rsid w:val="005F5E87"/>
    <w:rsid w:val="005F5FBC"/>
    <w:rsid w:val="005F6A6D"/>
    <w:rsid w:val="005F7C36"/>
    <w:rsid w:val="00600745"/>
    <w:rsid w:val="006009D4"/>
    <w:rsid w:val="00600DC2"/>
    <w:rsid w:val="006033F4"/>
    <w:rsid w:val="00603E00"/>
    <w:rsid w:val="006061EA"/>
    <w:rsid w:val="00606F23"/>
    <w:rsid w:val="006070EA"/>
    <w:rsid w:val="006077FB"/>
    <w:rsid w:val="00610809"/>
    <w:rsid w:val="00611A0A"/>
    <w:rsid w:val="00611A60"/>
    <w:rsid w:val="00612078"/>
    <w:rsid w:val="00612B9F"/>
    <w:rsid w:val="00612CF7"/>
    <w:rsid w:val="006130CC"/>
    <w:rsid w:val="00613265"/>
    <w:rsid w:val="006144E7"/>
    <w:rsid w:val="006146D8"/>
    <w:rsid w:val="00614E08"/>
    <w:rsid w:val="0061523A"/>
    <w:rsid w:val="0061694C"/>
    <w:rsid w:val="00616E77"/>
    <w:rsid w:val="00621679"/>
    <w:rsid w:val="00621B96"/>
    <w:rsid w:val="006226A4"/>
    <w:rsid w:val="00622813"/>
    <w:rsid w:val="00624C7B"/>
    <w:rsid w:val="00625555"/>
    <w:rsid w:val="0062599B"/>
    <w:rsid w:val="00625A02"/>
    <w:rsid w:val="00625B17"/>
    <w:rsid w:val="006264A1"/>
    <w:rsid w:val="00627439"/>
    <w:rsid w:val="00627A03"/>
    <w:rsid w:val="0063006E"/>
    <w:rsid w:val="00630D22"/>
    <w:rsid w:val="0063128B"/>
    <w:rsid w:val="0063148E"/>
    <w:rsid w:val="006320B0"/>
    <w:rsid w:val="00633EA0"/>
    <w:rsid w:val="00634009"/>
    <w:rsid w:val="00634160"/>
    <w:rsid w:val="00634456"/>
    <w:rsid w:val="006349ED"/>
    <w:rsid w:val="00634B69"/>
    <w:rsid w:val="00634CCD"/>
    <w:rsid w:val="00634EA1"/>
    <w:rsid w:val="00636704"/>
    <w:rsid w:val="00636E19"/>
    <w:rsid w:val="006401E4"/>
    <w:rsid w:val="00640809"/>
    <w:rsid w:val="006410E0"/>
    <w:rsid w:val="00641C16"/>
    <w:rsid w:val="0064325B"/>
    <w:rsid w:val="0064351A"/>
    <w:rsid w:val="00643B2A"/>
    <w:rsid w:val="00644851"/>
    <w:rsid w:val="00647775"/>
    <w:rsid w:val="00647E85"/>
    <w:rsid w:val="00650242"/>
    <w:rsid w:val="0065096B"/>
    <w:rsid w:val="00650C4F"/>
    <w:rsid w:val="00651E35"/>
    <w:rsid w:val="00652670"/>
    <w:rsid w:val="00652F5E"/>
    <w:rsid w:val="00653050"/>
    <w:rsid w:val="00653DA7"/>
    <w:rsid w:val="00653FE3"/>
    <w:rsid w:val="00654D0E"/>
    <w:rsid w:val="0065505F"/>
    <w:rsid w:val="00655090"/>
    <w:rsid w:val="00655A42"/>
    <w:rsid w:val="00655A84"/>
    <w:rsid w:val="006564F7"/>
    <w:rsid w:val="00657061"/>
    <w:rsid w:val="0065706F"/>
    <w:rsid w:val="00657AD2"/>
    <w:rsid w:val="00657B88"/>
    <w:rsid w:val="00657CC5"/>
    <w:rsid w:val="00657F5E"/>
    <w:rsid w:val="006606A9"/>
    <w:rsid w:val="0066075A"/>
    <w:rsid w:val="0066185B"/>
    <w:rsid w:val="00662C38"/>
    <w:rsid w:val="006637A2"/>
    <w:rsid w:val="00663CD4"/>
    <w:rsid w:val="006641F5"/>
    <w:rsid w:val="00666466"/>
    <w:rsid w:val="006671CE"/>
    <w:rsid w:val="006672EF"/>
    <w:rsid w:val="00670940"/>
    <w:rsid w:val="00671B7C"/>
    <w:rsid w:val="0067282E"/>
    <w:rsid w:val="006729DE"/>
    <w:rsid w:val="00673BC9"/>
    <w:rsid w:val="00674356"/>
    <w:rsid w:val="0067490E"/>
    <w:rsid w:val="00674E89"/>
    <w:rsid w:val="00675453"/>
    <w:rsid w:val="006764BB"/>
    <w:rsid w:val="00677FB5"/>
    <w:rsid w:val="00680389"/>
    <w:rsid w:val="00680A88"/>
    <w:rsid w:val="00680BE7"/>
    <w:rsid w:val="00682ECE"/>
    <w:rsid w:val="00682ED5"/>
    <w:rsid w:val="006830BA"/>
    <w:rsid w:val="0068408A"/>
    <w:rsid w:val="00684C59"/>
    <w:rsid w:val="00685137"/>
    <w:rsid w:val="00685325"/>
    <w:rsid w:val="0068555E"/>
    <w:rsid w:val="00685A19"/>
    <w:rsid w:val="00685D56"/>
    <w:rsid w:val="00686A6E"/>
    <w:rsid w:val="006878CA"/>
    <w:rsid w:val="00687CF8"/>
    <w:rsid w:val="00691520"/>
    <w:rsid w:val="006922CB"/>
    <w:rsid w:val="0069356E"/>
    <w:rsid w:val="00693A07"/>
    <w:rsid w:val="00693EF7"/>
    <w:rsid w:val="00694A6F"/>
    <w:rsid w:val="00694EAD"/>
    <w:rsid w:val="00695D38"/>
    <w:rsid w:val="00696033"/>
    <w:rsid w:val="00696639"/>
    <w:rsid w:val="00696763"/>
    <w:rsid w:val="00696A3A"/>
    <w:rsid w:val="00696D99"/>
    <w:rsid w:val="00696EB0"/>
    <w:rsid w:val="00697073"/>
    <w:rsid w:val="006970B7"/>
    <w:rsid w:val="00697EE4"/>
    <w:rsid w:val="006A01D0"/>
    <w:rsid w:val="006A080E"/>
    <w:rsid w:val="006A1070"/>
    <w:rsid w:val="006A1564"/>
    <w:rsid w:val="006A1731"/>
    <w:rsid w:val="006A1976"/>
    <w:rsid w:val="006A19D8"/>
    <w:rsid w:val="006A1F4B"/>
    <w:rsid w:val="006A2173"/>
    <w:rsid w:val="006A2F60"/>
    <w:rsid w:val="006A319A"/>
    <w:rsid w:val="006A31E9"/>
    <w:rsid w:val="006A328C"/>
    <w:rsid w:val="006A348F"/>
    <w:rsid w:val="006A350D"/>
    <w:rsid w:val="006A3ABA"/>
    <w:rsid w:val="006A3E83"/>
    <w:rsid w:val="006A44C8"/>
    <w:rsid w:val="006A5A60"/>
    <w:rsid w:val="006A5F3D"/>
    <w:rsid w:val="006A5F8C"/>
    <w:rsid w:val="006A6AC6"/>
    <w:rsid w:val="006A6FBB"/>
    <w:rsid w:val="006A714C"/>
    <w:rsid w:val="006B0EAF"/>
    <w:rsid w:val="006B1A0B"/>
    <w:rsid w:val="006B1D49"/>
    <w:rsid w:val="006B1DC7"/>
    <w:rsid w:val="006B2205"/>
    <w:rsid w:val="006B308B"/>
    <w:rsid w:val="006B47B6"/>
    <w:rsid w:val="006B4B0D"/>
    <w:rsid w:val="006B51C6"/>
    <w:rsid w:val="006B540D"/>
    <w:rsid w:val="006B5D24"/>
    <w:rsid w:val="006B5E1A"/>
    <w:rsid w:val="006B6966"/>
    <w:rsid w:val="006B6CAA"/>
    <w:rsid w:val="006B74FA"/>
    <w:rsid w:val="006C01CE"/>
    <w:rsid w:val="006C10C5"/>
    <w:rsid w:val="006C1F4F"/>
    <w:rsid w:val="006C2BC2"/>
    <w:rsid w:val="006C3448"/>
    <w:rsid w:val="006C3EC5"/>
    <w:rsid w:val="006C4129"/>
    <w:rsid w:val="006C4FC2"/>
    <w:rsid w:val="006C5CD9"/>
    <w:rsid w:val="006C6DDF"/>
    <w:rsid w:val="006C706A"/>
    <w:rsid w:val="006C7182"/>
    <w:rsid w:val="006C73FA"/>
    <w:rsid w:val="006D0608"/>
    <w:rsid w:val="006D0D0B"/>
    <w:rsid w:val="006D12C0"/>
    <w:rsid w:val="006D1643"/>
    <w:rsid w:val="006D2B4B"/>
    <w:rsid w:val="006D349A"/>
    <w:rsid w:val="006D39A1"/>
    <w:rsid w:val="006D3C5C"/>
    <w:rsid w:val="006D3E7D"/>
    <w:rsid w:val="006D3F5F"/>
    <w:rsid w:val="006D443E"/>
    <w:rsid w:val="006D5773"/>
    <w:rsid w:val="006D6059"/>
    <w:rsid w:val="006D61B1"/>
    <w:rsid w:val="006D6A6A"/>
    <w:rsid w:val="006D6BF3"/>
    <w:rsid w:val="006D6FF2"/>
    <w:rsid w:val="006D78C7"/>
    <w:rsid w:val="006E0EEA"/>
    <w:rsid w:val="006E1025"/>
    <w:rsid w:val="006E1936"/>
    <w:rsid w:val="006E1D61"/>
    <w:rsid w:val="006E202D"/>
    <w:rsid w:val="006E2D57"/>
    <w:rsid w:val="006E2FEE"/>
    <w:rsid w:val="006E3B74"/>
    <w:rsid w:val="006E4303"/>
    <w:rsid w:val="006E5951"/>
    <w:rsid w:val="006E5C23"/>
    <w:rsid w:val="006E5E17"/>
    <w:rsid w:val="006E608D"/>
    <w:rsid w:val="006E6582"/>
    <w:rsid w:val="006E6C82"/>
    <w:rsid w:val="006F02E2"/>
    <w:rsid w:val="006F062D"/>
    <w:rsid w:val="006F181D"/>
    <w:rsid w:val="006F2068"/>
    <w:rsid w:val="006F2078"/>
    <w:rsid w:val="006F2841"/>
    <w:rsid w:val="006F28EE"/>
    <w:rsid w:val="006F328E"/>
    <w:rsid w:val="006F36DB"/>
    <w:rsid w:val="006F3B8E"/>
    <w:rsid w:val="006F450D"/>
    <w:rsid w:val="006F479E"/>
    <w:rsid w:val="006F4BA8"/>
    <w:rsid w:val="006F5DA4"/>
    <w:rsid w:val="006F5E06"/>
    <w:rsid w:val="006F6285"/>
    <w:rsid w:val="006F6AB8"/>
    <w:rsid w:val="006F70D9"/>
    <w:rsid w:val="006F76E4"/>
    <w:rsid w:val="006F7DA2"/>
    <w:rsid w:val="0070068C"/>
    <w:rsid w:val="00700C54"/>
    <w:rsid w:val="00703234"/>
    <w:rsid w:val="00703ABF"/>
    <w:rsid w:val="00703AEE"/>
    <w:rsid w:val="00704EB3"/>
    <w:rsid w:val="00705191"/>
    <w:rsid w:val="0070520A"/>
    <w:rsid w:val="00705271"/>
    <w:rsid w:val="00705510"/>
    <w:rsid w:val="00705A8D"/>
    <w:rsid w:val="00707D61"/>
    <w:rsid w:val="00710D06"/>
    <w:rsid w:val="00711478"/>
    <w:rsid w:val="00711619"/>
    <w:rsid w:val="007117F5"/>
    <w:rsid w:val="00711B1C"/>
    <w:rsid w:val="00711C0C"/>
    <w:rsid w:val="007124C6"/>
    <w:rsid w:val="00712692"/>
    <w:rsid w:val="007131C6"/>
    <w:rsid w:val="00713425"/>
    <w:rsid w:val="00713837"/>
    <w:rsid w:val="00713AEB"/>
    <w:rsid w:val="0071437C"/>
    <w:rsid w:val="00714D53"/>
    <w:rsid w:val="00715252"/>
    <w:rsid w:val="00716AC9"/>
    <w:rsid w:val="0071793C"/>
    <w:rsid w:val="00717C9B"/>
    <w:rsid w:val="00717E04"/>
    <w:rsid w:val="00717FD8"/>
    <w:rsid w:val="00720079"/>
    <w:rsid w:val="0072064F"/>
    <w:rsid w:val="007217AF"/>
    <w:rsid w:val="00722C18"/>
    <w:rsid w:val="0072308A"/>
    <w:rsid w:val="00723654"/>
    <w:rsid w:val="00723CE9"/>
    <w:rsid w:val="0072463D"/>
    <w:rsid w:val="0072466E"/>
    <w:rsid w:val="00724FF7"/>
    <w:rsid w:val="00726640"/>
    <w:rsid w:val="00727196"/>
    <w:rsid w:val="00727282"/>
    <w:rsid w:val="00727668"/>
    <w:rsid w:val="00730310"/>
    <w:rsid w:val="00730462"/>
    <w:rsid w:val="00730BD0"/>
    <w:rsid w:val="00731D95"/>
    <w:rsid w:val="00731DFA"/>
    <w:rsid w:val="00733A8E"/>
    <w:rsid w:val="00733C5D"/>
    <w:rsid w:val="00735520"/>
    <w:rsid w:val="00735742"/>
    <w:rsid w:val="007379BF"/>
    <w:rsid w:val="007400A7"/>
    <w:rsid w:val="00740434"/>
    <w:rsid w:val="007405AC"/>
    <w:rsid w:val="0074061A"/>
    <w:rsid w:val="00740BC2"/>
    <w:rsid w:val="00741B35"/>
    <w:rsid w:val="007424F7"/>
    <w:rsid w:val="0074281D"/>
    <w:rsid w:val="00742FBF"/>
    <w:rsid w:val="007438CF"/>
    <w:rsid w:val="00743DBB"/>
    <w:rsid w:val="0074431C"/>
    <w:rsid w:val="007448C0"/>
    <w:rsid w:val="00744ADD"/>
    <w:rsid w:val="00744D0B"/>
    <w:rsid w:val="00745781"/>
    <w:rsid w:val="007459C3"/>
    <w:rsid w:val="00745B3E"/>
    <w:rsid w:val="00745B47"/>
    <w:rsid w:val="007505FC"/>
    <w:rsid w:val="00750B33"/>
    <w:rsid w:val="00750B78"/>
    <w:rsid w:val="007513B2"/>
    <w:rsid w:val="00752009"/>
    <w:rsid w:val="00752639"/>
    <w:rsid w:val="0075265C"/>
    <w:rsid w:val="00752E9C"/>
    <w:rsid w:val="0075387D"/>
    <w:rsid w:val="007549EB"/>
    <w:rsid w:val="00754BD9"/>
    <w:rsid w:val="00755C48"/>
    <w:rsid w:val="00755CB7"/>
    <w:rsid w:val="0075798B"/>
    <w:rsid w:val="00760410"/>
    <w:rsid w:val="00762340"/>
    <w:rsid w:val="00763E6C"/>
    <w:rsid w:val="007641BD"/>
    <w:rsid w:val="007655A6"/>
    <w:rsid w:val="0076649C"/>
    <w:rsid w:val="00766D2A"/>
    <w:rsid w:val="00766F97"/>
    <w:rsid w:val="007671B9"/>
    <w:rsid w:val="00770AC8"/>
    <w:rsid w:val="007710AC"/>
    <w:rsid w:val="007716E6"/>
    <w:rsid w:val="00771AE6"/>
    <w:rsid w:val="00771BDE"/>
    <w:rsid w:val="00771CC3"/>
    <w:rsid w:val="0077240C"/>
    <w:rsid w:val="00774EE2"/>
    <w:rsid w:val="0077517E"/>
    <w:rsid w:val="00775A65"/>
    <w:rsid w:val="00776FCC"/>
    <w:rsid w:val="007776EA"/>
    <w:rsid w:val="007804F3"/>
    <w:rsid w:val="007806E2"/>
    <w:rsid w:val="0078121A"/>
    <w:rsid w:val="0078205D"/>
    <w:rsid w:val="0078237B"/>
    <w:rsid w:val="007828F6"/>
    <w:rsid w:val="00782912"/>
    <w:rsid w:val="00782951"/>
    <w:rsid w:val="00782A24"/>
    <w:rsid w:val="00782DDC"/>
    <w:rsid w:val="007835AF"/>
    <w:rsid w:val="00783864"/>
    <w:rsid w:val="0078397C"/>
    <w:rsid w:val="00783F86"/>
    <w:rsid w:val="00784D7F"/>
    <w:rsid w:val="007851FC"/>
    <w:rsid w:val="007852F3"/>
    <w:rsid w:val="00785B70"/>
    <w:rsid w:val="00785E50"/>
    <w:rsid w:val="00786B7F"/>
    <w:rsid w:val="0078777A"/>
    <w:rsid w:val="00790A42"/>
    <w:rsid w:val="00791125"/>
    <w:rsid w:val="00791AD2"/>
    <w:rsid w:val="00793159"/>
    <w:rsid w:val="00793E41"/>
    <w:rsid w:val="007945C5"/>
    <w:rsid w:val="007964FF"/>
    <w:rsid w:val="00797BFD"/>
    <w:rsid w:val="00797DA9"/>
    <w:rsid w:val="007A1428"/>
    <w:rsid w:val="007A3223"/>
    <w:rsid w:val="007A365D"/>
    <w:rsid w:val="007A3FFD"/>
    <w:rsid w:val="007A4498"/>
    <w:rsid w:val="007A4E8D"/>
    <w:rsid w:val="007A4EB6"/>
    <w:rsid w:val="007A53AE"/>
    <w:rsid w:val="007A5790"/>
    <w:rsid w:val="007A5D6F"/>
    <w:rsid w:val="007A6AC2"/>
    <w:rsid w:val="007A6D62"/>
    <w:rsid w:val="007B0546"/>
    <w:rsid w:val="007B0574"/>
    <w:rsid w:val="007B08D7"/>
    <w:rsid w:val="007B10AF"/>
    <w:rsid w:val="007B145E"/>
    <w:rsid w:val="007B17CF"/>
    <w:rsid w:val="007B1E6A"/>
    <w:rsid w:val="007B1F6A"/>
    <w:rsid w:val="007B2835"/>
    <w:rsid w:val="007B3553"/>
    <w:rsid w:val="007B3C6B"/>
    <w:rsid w:val="007B40C2"/>
    <w:rsid w:val="007B4142"/>
    <w:rsid w:val="007B4987"/>
    <w:rsid w:val="007B4CCE"/>
    <w:rsid w:val="007B4DD4"/>
    <w:rsid w:val="007B5068"/>
    <w:rsid w:val="007B74F8"/>
    <w:rsid w:val="007C08D8"/>
    <w:rsid w:val="007C0D75"/>
    <w:rsid w:val="007C17D6"/>
    <w:rsid w:val="007C24A5"/>
    <w:rsid w:val="007C289E"/>
    <w:rsid w:val="007C2B87"/>
    <w:rsid w:val="007C2E96"/>
    <w:rsid w:val="007C33E2"/>
    <w:rsid w:val="007C37CA"/>
    <w:rsid w:val="007C39C0"/>
    <w:rsid w:val="007C3AA0"/>
    <w:rsid w:val="007C41B5"/>
    <w:rsid w:val="007C484A"/>
    <w:rsid w:val="007C4859"/>
    <w:rsid w:val="007C4EAD"/>
    <w:rsid w:val="007C585C"/>
    <w:rsid w:val="007C6797"/>
    <w:rsid w:val="007C6CD6"/>
    <w:rsid w:val="007C71B8"/>
    <w:rsid w:val="007C759C"/>
    <w:rsid w:val="007D28DB"/>
    <w:rsid w:val="007D4190"/>
    <w:rsid w:val="007D4B6A"/>
    <w:rsid w:val="007D54AA"/>
    <w:rsid w:val="007D5904"/>
    <w:rsid w:val="007D5946"/>
    <w:rsid w:val="007D5A84"/>
    <w:rsid w:val="007D70D8"/>
    <w:rsid w:val="007D717D"/>
    <w:rsid w:val="007E00E8"/>
    <w:rsid w:val="007E014B"/>
    <w:rsid w:val="007E136C"/>
    <w:rsid w:val="007E1971"/>
    <w:rsid w:val="007E293D"/>
    <w:rsid w:val="007E2F40"/>
    <w:rsid w:val="007E30EF"/>
    <w:rsid w:val="007E4885"/>
    <w:rsid w:val="007E4994"/>
    <w:rsid w:val="007E4BC3"/>
    <w:rsid w:val="007E5027"/>
    <w:rsid w:val="007E5345"/>
    <w:rsid w:val="007E5B59"/>
    <w:rsid w:val="007E5CAE"/>
    <w:rsid w:val="007E5DCB"/>
    <w:rsid w:val="007E637D"/>
    <w:rsid w:val="007E6945"/>
    <w:rsid w:val="007E6A89"/>
    <w:rsid w:val="007E788B"/>
    <w:rsid w:val="007E7E81"/>
    <w:rsid w:val="007F0079"/>
    <w:rsid w:val="007F028F"/>
    <w:rsid w:val="007F097D"/>
    <w:rsid w:val="007F097E"/>
    <w:rsid w:val="007F0989"/>
    <w:rsid w:val="007F2B11"/>
    <w:rsid w:val="007F3997"/>
    <w:rsid w:val="007F3F1D"/>
    <w:rsid w:val="007F4770"/>
    <w:rsid w:val="007F5990"/>
    <w:rsid w:val="007F5FF9"/>
    <w:rsid w:val="007F626C"/>
    <w:rsid w:val="007F6418"/>
    <w:rsid w:val="008002CF"/>
    <w:rsid w:val="0080080A"/>
    <w:rsid w:val="00800825"/>
    <w:rsid w:val="00801841"/>
    <w:rsid w:val="00801A89"/>
    <w:rsid w:val="00801F0C"/>
    <w:rsid w:val="008023B0"/>
    <w:rsid w:val="0080477F"/>
    <w:rsid w:val="0080484F"/>
    <w:rsid w:val="00805B11"/>
    <w:rsid w:val="0080783B"/>
    <w:rsid w:val="00810F98"/>
    <w:rsid w:val="00811476"/>
    <w:rsid w:val="00811A3E"/>
    <w:rsid w:val="008130E0"/>
    <w:rsid w:val="00813137"/>
    <w:rsid w:val="00815A50"/>
    <w:rsid w:val="0081613E"/>
    <w:rsid w:val="0081635A"/>
    <w:rsid w:val="00816662"/>
    <w:rsid w:val="00816A33"/>
    <w:rsid w:val="00816AF7"/>
    <w:rsid w:val="008218B5"/>
    <w:rsid w:val="008223D1"/>
    <w:rsid w:val="00823366"/>
    <w:rsid w:val="00823406"/>
    <w:rsid w:val="00823B1B"/>
    <w:rsid w:val="00824F7A"/>
    <w:rsid w:val="008250BF"/>
    <w:rsid w:val="00825398"/>
    <w:rsid w:val="008258E6"/>
    <w:rsid w:val="008259A0"/>
    <w:rsid w:val="0082748D"/>
    <w:rsid w:val="00827A98"/>
    <w:rsid w:val="00827C4B"/>
    <w:rsid w:val="00830F1A"/>
    <w:rsid w:val="0083151A"/>
    <w:rsid w:val="00832BC9"/>
    <w:rsid w:val="008336A2"/>
    <w:rsid w:val="008345F1"/>
    <w:rsid w:val="00834A65"/>
    <w:rsid w:val="00834D73"/>
    <w:rsid w:val="00834DE2"/>
    <w:rsid w:val="008356EE"/>
    <w:rsid w:val="008358A9"/>
    <w:rsid w:val="008359F8"/>
    <w:rsid w:val="00835E21"/>
    <w:rsid w:val="00836630"/>
    <w:rsid w:val="00837C0C"/>
    <w:rsid w:val="00837FC0"/>
    <w:rsid w:val="008405EE"/>
    <w:rsid w:val="00840A9A"/>
    <w:rsid w:val="00841293"/>
    <w:rsid w:val="00844E4E"/>
    <w:rsid w:val="00845E26"/>
    <w:rsid w:val="008463ED"/>
    <w:rsid w:val="0084657C"/>
    <w:rsid w:val="00846A39"/>
    <w:rsid w:val="00847288"/>
    <w:rsid w:val="00847955"/>
    <w:rsid w:val="00850667"/>
    <w:rsid w:val="00850AFD"/>
    <w:rsid w:val="0085111D"/>
    <w:rsid w:val="00851843"/>
    <w:rsid w:val="00851A8A"/>
    <w:rsid w:val="00851F06"/>
    <w:rsid w:val="008524CF"/>
    <w:rsid w:val="00852ED5"/>
    <w:rsid w:val="008535B7"/>
    <w:rsid w:val="008535CB"/>
    <w:rsid w:val="00853DDA"/>
    <w:rsid w:val="0085410A"/>
    <w:rsid w:val="00855C79"/>
    <w:rsid w:val="00855D17"/>
    <w:rsid w:val="00856D8B"/>
    <w:rsid w:val="00857243"/>
    <w:rsid w:val="008573B4"/>
    <w:rsid w:val="008575A5"/>
    <w:rsid w:val="00857E23"/>
    <w:rsid w:val="0086247D"/>
    <w:rsid w:val="00863952"/>
    <w:rsid w:val="00863BCE"/>
    <w:rsid w:val="008641E8"/>
    <w:rsid w:val="00864878"/>
    <w:rsid w:val="008648A7"/>
    <w:rsid w:val="008649ED"/>
    <w:rsid w:val="0086659C"/>
    <w:rsid w:val="00866B90"/>
    <w:rsid w:val="00866C94"/>
    <w:rsid w:val="00866E15"/>
    <w:rsid w:val="00867071"/>
    <w:rsid w:val="008673D2"/>
    <w:rsid w:val="008674E4"/>
    <w:rsid w:val="008674F7"/>
    <w:rsid w:val="008676F0"/>
    <w:rsid w:val="008678FB"/>
    <w:rsid w:val="008700D5"/>
    <w:rsid w:val="008707E8"/>
    <w:rsid w:val="00870939"/>
    <w:rsid w:val="00871F6B"/>
    <w:rsid w:val="00872DF7"/>
    <w:rsid w:val="008748BA"/>
    <w:rsid w:val="00874F7B"/>
    <w:rsid w:val="008755F9"/>
    <w:rsid w:val="0087658E"/>
    <w:rsid w:val="00876732"/>
    <w:rsid w:val="00877C19"/>
    <w:rsid w:val="00877E24"/>
    <w:rsid w:val="008800B3"/>
    <w:rsid w:val="0088176D"/>
    <w:rsid w:val="008818CF"/>
    <w:rsid w:val="008825E9"/>
    <w:rsid w:val="0088427C"/>
    <w:rsid w:val="008847F1"/>
    <w:rsid w:val="00886BA7"/>
    <w:rsid w:val="00886D8C"/>
    <w:rsid w:val="008870B2"/>
    <w:rsid w:val="00887C07"/>
    <w:rsid w:val="00887DDA"/>
    <w:rsid w:val="008901C8"/>
    <w:rsid w:val="00890862"/>
    <w:rsid w:val="00890D80"/>
    <w:rsid w:val="008919EE"/>
    <w:rsid w:val="00891B28"/>
    <w:rsid w:val="00892102"/>
    <w:rsid w:val="0089216B"/>
    <w:rsid w:val="00892438"/>
    <w:rsid w:val="0089263E"/>
    <w:rsid w:val="00892E4F"/>
    <w:rsid w:val="0089310F"/>
    <w:rsid w:val="00893602"/>
    <w:rsid w:val="008937EA"/>
    <w:rsid w:val="00893E14"/>
    <w:rsid w:val="00893F04"/>
    <w:rsid w:val="00893F28"/>
    <w:rsid w:val="00894701"/>
    <w:rsid w:val="008948A9"/>
    <w:rsid w:val="00896E0D"/>
    <w:rsid w:val="00896EBC"/>
    <w:rsid w:val="0089733B"/>
    <w:rsid w:val="0089781D"/>
    <w:rsid w:val="00897AFC"/>
    <w:rsid w:val="008A0046"/>
    <w:rsid w:val="008A0484"/>
    <w:rsid w:val="008A0E40"/>
    <w:rsid w:val="008A21DF"/>
    <w:rsid w:val="008A2792"/>
    <w:rsid w:val="008A3146"/>
    <w:rsid w:val="008A3974"/>
    <w:rsid w:val="008A3C10"/>
    <w:rsid w:val="008A534E"/>
    <w:rsid w:val="008A5584"/>
    <w:rsid w:val="008A5CF2"/>
    <w:rsid w:val="008A62F8"/>
    <w:rsid w:val="008A72DE"/>
    <w:rsid w:val="008A7469"/>
    <w:rsid w:val="008A7DE2"/>
    <w:rsid w:val="008A7F60"/>
    <w:rsid w:val="008B15D6"/>
    <w:rsid w:val="008B27F0"/>
    <w:rsid w:val="008B28C5"/>
    <w:rsid w:val="008B28E8"/>
    <w:rsid w:val="008B2FBA"/>
    <w:rsid w:val="008B3CC0"/>
    <w:rsid w:val="008B3DA4"/>
    <w:rsid w:val="008B4617"/>
    <w:rsid w:val="008B4FFC"/>
    <w:rsid w:val="008B5153"/>
    <w:rsid w:val="008B5513"/>
    <w:rsid w:val="008B560D"/>
    <w:rsid w:val="008B5C1D"/>
    <w:rsid w:val="008B751C"/>
    <w:rsid w:val="008B76DF"/>
    <w:rsid w:val="008C0A11"/>
    <w:rsid w:val="008C0F9E"/>
    <w:rsid w:val="008C416B"/>
    <w:rsid w:val="008C49C0"/>
    <w:rsid w:val="008C4B2F"/>
    <w:rsid w:val="008C4D5A"/>
    <w:rsid w:val="008C5654"/>
    <w:rsid w:val="008C5BAF"/>
    <w:rsid w:val="008C5EC6"/>
    <w:rsid w:val="008C6E0C"/>
    <w:rsid w:val="008C6E34"/>
    <w:rsid w:val="008C6F6B"/>
    <w:rsid w:val="008C703A"/>
    <w:rsid w:val="008C73FE"/>
    <w:rsid w:val="008D1CF0"/>
    <w:rsid w:val="008D238A"/>
    <w:rsid w:val="008D23E3"/>
    <w:rsid w:val="008D2612"/>
    <w:rsid w:val="008D2B5C"/>
    <w:rsid w:val="008D2DE6"/>
    <w:rsid w:val="008D397A"/>
    <w:rsid w:val="008D3BCD"/>
    <w:rsid w:val="008D3C3B"/>
    <w:rsid w:val="008D51C0"/>
    <w:rsid w:val="008D592C"/>
    <w:rsid w:val="008D5FEF"/>
    <w:rsid w:val="008D60C3"/>
    <w:rsid w:val="008D7855"/>
    <w:rsid w:val="008D7B1E"/>
    <w:rsid w:val="008E093E"/>
    <w:rsid w:val="008E11AD"/>
    <w:rsid w:val="008E1BFC"/>
    <w:rsid w:val="008E3C1B"/>
    <w:rsid w:val="008E3DD5"/>
    <w:rsid w:val="008E4B0F"/>
    <w:rsid w:val="008E4C71"/>
    <w:rsid w:val="008E547F"/>
    <w:rsid w:val="008E5ED9"/>
    <w:rsid w:val="008E634E"/>
    <w:rsid w:val="008E6A9B"/>
    <w:rsid w:val="008F0161"/>
    <w:rsid w:val="008F03A1"/>
    <w:rsid w:val="008F0959"/>
    <w:rsid w:val="008F0EF1"/>
    <w:rsid w:val="008F113A"/>
    <w:rsid w:val="008F1ADA"/>
    <w:rsid w:val="008F1EEE"/>
    <w:rsid w:val="008F237F"/>
    <w:rsid w:val="008F41C6"/>
    <w:rsid w:val="008F47E0"/>
    <w:rsid w:val="008F4A89"/>
    <w:rsid w:val="008F4C9A"/>
    <w:rsid w:val="008F4E13"/>
    <w:rsid w:val="008F596F"/>
    <w:rsid w:val="008F5DDF"/>
    <w:rsid w:val="008F6827"/>
    <w:rsid w:val="008F6F36"/>
    <w:rsid w:val="008F7F93"/>
    <w:rsid w:val="0090026C"/>
    <w:rsid w:val="00900659"/>
    <w:rsid w:val="00900677"/>
    <w:rsid w:val="00901483"/>
    <w:rsid w:val="00901FDD"/>
    <w:rsid w:val="00902002"/>
    <w:rsid w:val="00902709"/>
    <w:rsid w:val="009029B3"/>
    <w:rsid w:val="00904852"/>
    <w:rsid w:val="009056CA"/>
    <w:rsid w:val="00905A1A"/>
    <w:rsid w:val="00905E3E"/>
    <w:rsid w:val="0090635E"/>
    <w:rsid w:val="00906A35"/>
    <w:rsid w:val="00907570"/>
    <w:rsid w:val="0090787C"/>
    <w:rsid w:val="00907DDB"/>
    <w:rsid w:val="009101ED"/>
    <w:rsid w:val="00910366"/>
    <w:rsid w:val="009133CD"/>
    <w:rsid w:val="0091341D"/>
    <w:rsid w:val="009138ED"/>
    <w:rsid w:val="00913CB2"/>
    <w:rsid w:val="00914221"/>
    <w:rsid w:val="0091429D"/>
    <w:rsid w:val="009149CD"/>
    <w:rsid w:val="00914CCB"/>
    <w:rsid w:val="00915289"/>
    <w:rsid w:val="00915E91"/>
    <w:rsid w:val="00916193"/>
    <w:rsid w:val="0091650D"/>
    <w:rsid w:val="0091778A"/>
    <w:rsid w:val="009177B2"/>
    <w:rsid w:val="00917CB5"/>
    <w:rsid w:val="00920CA2"/>
    <w:rsid w:val="00921352"/>
    <w:rsid w:val="00921F1E"/>
    <w:rsid w:val="00922B14"/>
    <w:rsid w:val="0092303B"/>
    <w:rsid w:val="009241A9"/>
    <w:rsid w:val="00924391"/>
    <w:rsid w:val="00924CCB"/>
    <w:rsid w:val="00924F2B"/>
    <w:rsid w:val="0092510C"/>
    <w:rsid w:val="009252CF"/>
    <w:rsid w:val="009256B4"/>
    <w:rsid w:val="00925849"/>
    <w:rsid w:val="00925DB4"/>
    <w:rsid w:val="00926289"/>
    <w:rsid w:val="00930A39"/>
    <w:rsid w:val="009310ED"/>
    <w:rsid w:val="00931E75"/>
    <w:rsid w:val="00932522"/>
    <w:rsid w:val="009330AA"/>
    <w:rsid w:val="00934FF8"/>
    <w:rsid w:val="0093536D"/>
    <w:rsid w:val="00935408"/>
    <w:rsid w:val="00935960"/>
    <w:rsid w:val="00935CB6"/>
    <w:rsid w:val="00936C89"/>
    <w:rsid w:val="0093745E"/>
    <w:rsid w:val="009414F8"/>
    <w:rsid w:val="0094158F"/>
    <w:rsid w:val="00941858"/>
    <w:rsid w:val="00941A44"/>
    <w:rsid w:val="009420A9"/>
    <w:rsid w:val="009424DE"/>
    <w:rsid w:val="0094310F"/>
    <w:rsid w:val="009438E1"/>
    <w:rsid w:val="00943B1A"/>
    <w:rsid w:val="00943CED"/>
    <w:rsid w:val="00944B2D"/>
    <w:rsid w:val="00944F69"/>
    <w:rsid w:val="00945613"/>
    <w:rsid w:val="00945C9B"/>
    <w:rsid w:val="00946839"/>
    <w:rsid w:val="009475B3"/>
    <w:rsid w:val="00947AA6"/>
    <w:rsid w:val="0095038D"/>
    <w:rsid w:val="00950C24"/>
    <w:rsid w:val="0095125B"/>
    <w:rsid w:val="00951687"/>
    <w:rsid w:val="0095297A"/>
    <w:rsid w:val="00952A75"/>
    <w:rsid w:val="00952CEC"/>
    <w:rsid w:val="00952FD8"/>
    <w:rsid w:val="0095456B"/>
    <w:rsid w:val="00955DE7"/>
    <w:rsid w:val="0095658A"/>
    <w:rsid w:val="00957B01"/>
    <w:rsid w:val="00961483"/>
    <w:rsid w:val="00961773"/>
    <w:rsid w:val="009629B2"/>
    <w:rsid w:val="00962DA2"/>
    <w:rsid w:val="00963100"/>
    <w:rsid w:val="00963ECF"/>
    <w:rsid w:val="009642E4"/>
    <w:rsid w:val="00964A01"/>
    <w:rsid w:val="00965235"/>
    <w:rsid w:val="009668FB"/>
    <w:rsid w:val="00966B19"/>
    <w:rsid w:val="0096745E"/>
    <w:rsid w:val="00972357"/>
    <w:rsid w:val="00972D02"/>
    <w:rsid w:val="00972FC6"/>
    <w:rsid w:val="00973C96"/>
    <w:rsid w:val="0097525D"/>
    <w:rsid w:val="0097531D"/>
    <w:rsid w:val="009763CD"/>
    <w:rsid w:val="0097773A"/>
    <w:rsid w:val="00977B90"/>
    <w:rsid w:val="00980D06"/>
    <w:rsid w:val="009816F1"/>
    <w:rsid w:val="00981B29"/>
    <w:rsid w:val="00982886"/>
    <w:rsid w:val="009848CF"/>
    <w:rsid w:val="00984AD3"/>
    <w:rsid w:val="00986D61"/>
    <w:rsid w:val="009871A4"/>
    <w:rsid w:val="009872FA"/>
    <w:rsid w:val="00987A45"/>
    <w:rsid w:val="00987BD1"/>
    <w:rsid w:val="009900B9"/>
    <w:rsid w:val="00991109"/>
    <w:rsid w:val="00991714"/>
    <w:rsid w:val="00992172"/>
    <w:rsid w:val="009922D4"/>
    <w:rsid w:val="009925E2"/>
    <w:rsid w:val="00992D0D"/>
    <w:rsid w:val="00992D65"/>
    <w:rsid w:val="0099373C"/>
    <w:rsid w:val="00993A4D"/>
    <w:rsid w:val="009940D8"/>
    <w:rsid w:val="00994F6D"/>
    <w:rsid w:val="009959C8"/>
    <w:rsid w:val="009967A4"/>
    <w:rsid w:val="00996D56"/>
    <w:rsid w:val="00996F81"/>
    <w:rsid w:val="00997B62"/>
    <w:rsid w:val="00997C0D"/>
    <w:rsid w:val="00997FF3"/>
    <w:rsid w:val="009A0978"/>
    <w:rsid w:val="009A0984"/>
    <w:rsid w:val="009A24FE"/>
    <w:rsid w:val="009A3191"/>
    <w:rsid w:val="009A339F"/>
    <w:rsid w:val="009A36B5"/>
    <w:rsid w:val="009A3FA4"/>
    <w:rsid w:val="009A4335"/>
    <w:rsid w:val="009A508F"/>
    <w:rsid w:val="009B0200"/>
    <w:rsid w:val="009B0E0F"/>
    <w:rsid w:val="009B105D"/>
    <w:rsid w:val="009B1307"/>
    <w:rsid w:val="009B179D"/>
    <w:rsid w:val="009B2875"/>
    <w:rsid w:val="009B2AD4"/>
    <w:rsid w:val="009B2E72"/>
    <w:rsid w:val="009B432B"/>
    <w:rsid w:val="009B4CB3"/>
    <w:rsid w:val="009B4DE7"/>
    <w:rsid w:val="009B4E7D"/>
    <w:rsid w:val="009B596C"/>
    <w:rsid w:val="009B68FA"/>
    <w:rsid w:val="009B6E20"/>
    <w:rsid w:val="009B7477"/>
    <w:rsid w:val="009B75A2"/>
    <w:rsid w:val="009C017F"/>
    <w:rsid w:val="009C01BC"/>
    <w:rsid w:val="009C03E3"/>
    <w:rsid w:val="009C0429"/>
    <w:rsid w:val="009C04AC"/>
    <w:rsid w:val="009C1F86"/>
    <w:rsid w:val="009C21AE"/>
    <w:rsid w:val="009C2B45"/>
    <w:rsid w:val="009C3107"/>
    <w:rsid w:val="009C46BE"/>
    <w:rsid w:val="009C4AC0"/>
    <w:rsid w:val="009C4D4B"/>
    <w:rsid w:val="009C537C"/>
    <w:rsid w:val="009C54D0"/>
    <w:rsid w:val="009C5673"/>
    <w:rsid w:val="009C5AF3"/>
    <w:rsid w:val="009C5CE6"/>
    <w:rsid w:val="009C6703"/>
    <w:rsid w:val="009C6CEE"/>
    <w:rsid w:val="009C7B8C"/>
    <w:rsid w:val="009D0546"/>
    <w:rsid w:val="009D26F0"/>
    <w:rsid w:val="009D27F8"/>
    <w:rsid w:val="009D2F1B"/>
    <w:rsid w:val="009D344A"/>
    <w:rsid w:val="009D3984"/>
    <w:rsid w:val="009D3D1F"/>
    <w:rsid w:val="009D50C9"/>
    <w:rsid w:val="009D5831"/>
    <w:rsid w:val="009D6D8E"/>
    <w:rsid w:val="009D74F0"/>
    <w:rsid w:val="009E0312"/>
    <w:rsid w:val="009E0550"/>
    <w:rsid w:val="009E0AC0"/>
    <w:rsid w:val="009E0B75"/>
    <w:rsid w:val="009E0CF9"/>
    <w:rsid w:val="009E0E03"/>
    <w:rsid w:val="009E16FF"/>
    <w:rsid w:val="009E180F"/>
    <w:rsid w:val="009E1958"/>
    <w:rsid w:val="009E1B74"/>
    <w:rsid w:val="009E242E"/>
    <w:rsid w:val="009E3897"/>
    <w:rsid w:val="009E394E"/>
    <w:rsid w:val="009E47D9"/>
    <w:rsid w:val="009E4AE1"/>
    <w:rsid w:val="009E5D27"/>
    <w:rsid w:val="009E5DC8"/>
    <w:rsid w:val="009E5EC7"/>
    <w:rsid w:val="009E6288"/>
    <w:rsid w:val="009E73F4"/>
    <w:rsid w:val="009F0544"/>
    <w:rsid w:val="009F1449"/>
    <w:rsid w:val="009F1C09"/>
    <w:rsid w:val="009F28EA"/>
    <w:rsid w:val="009F2D42"/>
    <w:rsid w:val="009F2FA9"/>
    <w:rsid w:val="009F3045"/>
    <w:rsid w:val="009F395C"/>
    <w:rsid w:val="009F412B"/>
    <w:rsid w:val="009F46F0"/>
    <w:rsid w:val="009F5A9D"/>
    <w:rsid w:val="009F6EC8"/>
    <w:rsid w:val="009F76AD"/>
    <w:rsid w:val="009F7C8D"/>
    <w:rsid w:val="00A010C3"/>
    <w:rsid w:val="00A0162C"/>
    <w:rsid w:val="00A0254C"/>
    <w:rsid w:val="00A026D7"/>
    <w:rsid w:val="00A027D8"/>
    <w:rsid w:val="00A03193"/>
    <w:rsid w:val="00A03BCD"/>
    <w:rsid w:val="00A0461A"/>
    <w:rsid w:val="00A04AAF"/>
    <w:rsid w:val="00A05549"/>
    <w:rsid w:val="00A05793"/>
    <w:rsid w:val="00A05A3E"/>
    <w:rsid w:val="00A06B8C"/>
    <w:rsid w:val="00A07CBA"/>
    <w:rsid w:val="00A100C9"/>
    <w:rsid w:val="00A10B72"/>
    <w:rsid w:val="00A10CF6"/>
    <w:rsid w:val="00A11418"/>
    <w:rsid w:val="00A121EC"/>
    <w:rsid w:val="00A1225E"/>
    <w:rsid w:val="00A129FB"/>
    <w:rsid w:val="00A130E4"/>
    <w:rsid w:val="00A131A3"/>
    <w:rsid w:val="00A13ADC"/>
    <w:rsid w:val="00A14A0C"/>
    <w:rsid w:val="00A15926"/>
    <w:rsid w:val="00A16584"/>
    <w:rsid w:val="00A17E7F"/>
    <w:rsid w:val="00A20F70"/>
    <w:rsid w:val="00A215FC"/>
    <w:rsid w:val="00A21636"/>
    <w:rsid w:val="00A22535"/>
    <w:rsid w:val="00A23857"/>
    <w:rsid w:val="00A23968"/>
    <w:rsid w:val="00A2467A"/>
    <w:rsid w:val="00A2502D"/>
    <w:rsid w:val="00A258F5"/>
    <w:rsid w:val="00A25F6E"/>
    <w:rsid w:val="00A2602F"/>
    <w:rsid w:val="00A265A5"/>
    <w:rsid w:val="00A274B1"/>
    <w:rsid w:val="00A303E1"/>
    <w:rsid w:val="00A305F0"/>
    <w:rsid w:val="00A306FE"/>
    <w:rsid w:val="00A3090F"/>
    <w:rsid w:val="00A30CA4"/>
    <w:rsid w:val="00A31423"/>
    <w:rsid w:val="00A315C8"/>
    <w:rsid w:val="00A3214A"/>
    <w:rsid w:val="00A328C8"/>
    <w:rsid w:val="00A328E3"/>
    <w:rsid w:val="00A32D1E"/>
    <w:rsid w:val="00A32E3F"/>
    <w:rsid w:val="00A33171"/>
    <w:rsid w:val="00A331D6"/>
    <w:rsid w:val="00A3402D"/>
    <w:rsid w:val="00A349C1"/>
    <w:rsid w:val="00A354D3"/>
    <w:rsid w:val="00A354F2"/>
    <w:rsid w:val="00A35C2C"/>
    <w:rsid w:val="00A3629F"/>
    <w:rsid w:val="00A36BBD"/>
    <w:rsid w:val="00A36CD1"/>
    <w:rsid w:val="00A36CE0"/>
    <w:rsid w:val="00A3753A"/>
    <w:rsid w:val="00A41232"/>
    <w:rsid w:val="00A414CA"/>
    <w:rsid w:val="00A4206F"/>
    <w:rsid w:val="00A423E3"/>
    <w:rsid w:val="00A4304D"/>
    <w:rsid w:val="00A4338E"/>
    <w:rsid w:val="00A4503E"/>
    <w:rsid w:val="00A454C2"/>
    <w:rsid w:val="00A45C96"/>
    <w:rsid w:val="00A468C5"/>
    <w:rsid w:val="00A46A0C"/>
    <w:rsid w:val="00A46B2E"/>
    <w:rsid w:val="00A476BA"/>
    <w:rsid w:val="00A477B5"/>
    <w:rsid w:val="00A50F25"/>
    <w:rsid w:val="00A5186A"/>
    <w:rsid w:val="00A51C53"/>
    <w:rsid w:val="00A51DD0"/>
    <w:rsid w:val="00A52825"/>
    <w:rsid w:val="00A52F7C"/>
    <w:rsid w:val="00A53323"/>
    <w:rsid w:val="00A53DE2"/>
    <w:rsid w:val="00A540B7"/>
    <w:rsid w:val="00A5438D"/>
    <w:rsid w:val="00A55843"/>
    <w:rsid w:val="00A56553"/>
    <w:rsid w:val="00A5678D"/>
    <w:rsid w:val="00A56B6A"/>
    <w:rsid w:val="00A571A4"/>
    <w:rsid w:val="00A5732A"/>
    <w:rsid w:val="00A57600"/>
    <w:rsid w:val="00A57EB9"/>
    <w:rsid w:val="00A603D1"/>
    <w:rsid w:val="00A60679"/>
    <w:rsid w:val="00A60867"/>
    <w:rsid w:val="00A61E4F"/>
    <w:rsid w:val="00A62268"/>
    <w:rsid w:val="00A64138"/>
    <w:rsid w:val="00A659AB"/>
    <w:rsid w:val="00A65B87"/>
    <w:rsid w:val="00A6683D"/>
    <w:rsid w:val="00A66D42"/>
    <w:rsid w:val="00A67B9C"/>
    <w:rsid w:val="00A712CA"/>
    <w:rsid w:val="00A71391"/>
    <w:rsid w:val="00A71B7E"/>
    <w:rsid w:val="00A726C0"/>
    <w:rsid w:val="00A72D98"/>
    <w:rsid w:val="00A732B9"/>
    <w:rsid w:val="00A73819"/>
    <w:rsid w:val="00A73ACE"/>
    <w:rsid w:val="00A73D66"/>
    <w:rsid w:val="00A744E2"/>
    <w:rsid w:val="00A74607"/>
    <w:rsid w:val="00A74E48"/>
    <w:rsid w:val="00A753A9"/>
    <w:rsid w:val="00A759BE"/>
    <w:rsid w:val="00A75D5C"/>
    <w:rsid w:val="00A76444"/>
    <w:rsid w:val="00A76580"/>
    <w:rsid w:val="00A7760E"/>
    <w:rsid w:val="00A77E08"/>
    <w:rsid w:val="00A80826"/>
    <w:rsid w:val="00A81F84"/>
    <w:rsid w:val="00A81FC7"/>
    <w:rsid w:val="00A821FF"/>
    <w:rsid w:val="00A82BA2"/>
    <w:rsid w:val="00A84321"/>
    <w:rsid w:val="00A844BE"/>
    <w:rsid w:val="00A8468B"/>
    <w:rsid w:val="00A84DF4"/>
    <w:rsid w:val="00A84E9F"/>
    <w:rsid w:val="00A8501E"/>
    <w:rsid w:val="00A8502A"/>
    <w:rsid w:val="00A858AB"/>
    <w:rsid w:val="00A86F74"/>
    <w:rsid w:val="00A902E9"/>
    <w:rsid w:val="00A90C3A"/>
    <w:rsid w:val="00A92DD8"/>
    <w:rsid w:val="00A93186"/>
    <w:rsid w:val="00A9368B"/>
    <w:rsid w:val="00A93692"/>
    <w:rsid w:val="00A949AC"/>
    <w:rsid w:val="00A950A7"/>
    <w:rsid w:val="00A952D2"/>
    <w:rsid w:val="00A9540D"/>
    <w:rsid w:val="00A96226"/>
    <w:rsid w:val="00A96347"/>
    <w:rsid w:val="00A9643B"/>
    <w:rsid w:val="00A969B2"/>
    <w:rsid w:val="00A9712F"/>
    <w:rsid w:val="00A9754F"/>
    <w:rsid w:val="00A97748"/>
    <w:rsid w:val="00AA0775"/>
    <w:rsid w:val="00AA12E3"/>
    <w:rsid w:val="00AA1FA7"/>
    <w:rsid w:val="00AA2565"/>
    <w:rsid w:val="00AA4AAA"/>
    <w:rsid w:val="00AA4C7A"/>
    <w:rsid w:val="00AA4E62"/>
    <w:rsid w:val="00AA51BD"/>
    <w:rsid w:val="00AA520B"/>
    <w:rsid w:val="00AA566F"/>
    <w:rsid w:val="00AA5C16"/>
    <w:rsid w:val="00AA5ED3"/>
    <w:rsid w:val="00AA614D"/>
    <w:rsid w:val="00AB0723"/>
    <w:rsid w:val="00AB07D2"/>
    <w:rsid w:val="00AB1712"/>
    <w:rsid w:val="00AB17C9"/>
    <w:rsid w:val="00AB1BD3"/>
    <w:rsid w:val="00AB25DE"/>
    <w:rsid w:val="00AB2CAC"/>
    <w:rsid w:val="00AB2F9B"/>
    <w:rsid w:val="00AB34DD"/>
    <w:rsid w:val="00AB4223"/>
    <w:rsid w:val="00AB46A0"/>
    <w:rsid w:val="00AB5530"/>
    <w:rsid w:val="00AB55EA"/>
    <w:rsid w:val="00AB6B22"/>
    <w:rsid w:val="00AB77E6"/>
    <w:rsid w:val="00AB7E1B"/>
    <w:rsid w:val="00AC00E4"/>
    <w:rsid w:val="00AC03A5"/>
    <w:rsid w:val="00AC089C"/>
    <w:rsid w:val="00AC0E08"/>
    <w:rsid w:val="00AC1AB5"/>
    <w:rsid w:val="00AC2CFE"/>
    <w:rsid w:val="00AC3699"/>
    <w:rsid w:val="00AC3B9A"/>
    <w:rsid w:val="00AC490B"/>
    <w:rsid w:val="00AC5283"/>
    <w:rsid w:val="00AC54A9"/>
    <w:rsid w:val="00AC5921"/>
    <w:rsid w:val="00AC665F"/>
    <w:rsid w:val="00AC78C2"/>
    <w:rsid w:val="00AC7C07"/>
    <w:rsid w:val="00AD07F8"/>
    <w:rsid w:val="00AD120F"/>
    <w:rsid w:val="00AD1628"/>
    <w:rsid w:val="00AD1BD5"/>
    <w:rsid w:val="00AD287B"/>
    <w:rsid w:val="00AD2B3B"/>
    <w:rsid w:val="00AD2F7E"/>
    <w:rsid w:val="00AD36F8"/>
    <w:rsid w:val="00AD46F6"/>
    <w:rsid w:val="00AD4F60"/>
    <w:rsid w:val="00AD519B"/>
    <w:rsid w:val="00AD7143"/>
    <w:rsid w:val="00AD77B6"/>
    <w:rsid w:val="00AD7918"/>
    <w:rsid w:val="00AE0217"/>
    <w:rsid w:val="00AE045A"/>
    <w:rsid w:val="00AE06AC"/>
    <w:rsid w:val="00AE0A55"/>
    <w:rsid w:val="00AE0CFA"/>
    <w:rsid w:val="00AE1439"/>
    <w:rsid w:val="00AE14D3"/>
    <w:rsid w:val="00AE2CA0"/>
    <w:rsid w:val="00AE2DB9"/>
    <w:rsid w:val="00AE2E08"/>
    <w:rsid w:val="00AE40C5"/>
    <w:rsid w:val="00AE5FF0"/>
    <w:rsid w:val="00AE60C8"/>
    <w:rsid w:val="00AE6496"/>
    <w:rsid w:val="00AE661F"/>
    <w:rsid w:val="00AE6945"/>
    <w:rsid w:val="00AE7840"/>
    <w:rsid w:val="00AE7EF2"/>
    <w:rsid w:val="00AF03BD"/>
    <w:rsid w:val="00AF09A9"/>
    <w:rsid w:val="00AF1B2E"/>
    <w:rsid w:val="00AF2513"/>
    <w:rsid w:val="00AF26CB"/>
    <w:rsid w:val="00AF2B4C"/>
    <w:rsid w:val="00AF347A"/>
    <w:rsid w:val="00AF3996"/>
    <w:rsid w:val="00AF3B93"/>
    <w:rsid w:val="00AF3FF5"/>
    <w:rsid w:val="00AF4040"/>
    <w:rsid w:val="00AF43A4"/>
    <w:rsid w:val="00AF466A"/>
    <w:rsid w:val="00AF4F32"/>
    <w:rsid w:val="00AF5DBC"/>
    <w:rsid w:val="00AF666B"/>
    <w:rsid w:val="00AF67E5"/>
    <w:rsid w:val="00AF694B"/>
    <w:rsid w:val="00AF7CD7"/>
    <w:rsid w:val="00B01C11"/>
    <w:rsid w:val="00B024FE"/>
    <w:rsid w:val="00B02E7C"/>
    <w:rsid w:val="00B02F45"/>
    <w:rsid w:val="00B03573"/>
    <w:rsid w:val="00B03FB7"/>
    <w:rsid w:val="00B04A11"/>
    <w:rsid w:val="00B05A48"/>
    <w:rsid w:val="00B065FC"/>
    <w:rsid w:val="00B06873"/>
    <w:rsid w:val="00B06B92"/>
    <w:rsid w:val="00B06CF2"/>
    <w:rsid w:val="00B06F3C"/>
    <w:rsid w:val="00B07079"/>
    <w:rsid w:val="00B101C7"/>
    <w:rsid w:val="00B10444"/>
    <w:rsid w:val="00B108D2"/>
    <w:rsid w:val="00B11AEB"/>
    <w:rsid w:val="00B12D3F"/>
    <w:rsid w:val="00B132B1"/>
    <w:rsid w:val="00B141B6"/>
    <w:rsid w:val="00B14796"/>
    <w:rsid w:val="00B147C9"/>
    <w:rsid w:val="00B14DB4"/>
    <w:rsid w:val="00B1539A"/>
    <w:rsid w:val="00B15EC3"/>
    <w:rsid w:val="00B20034"/>
    <w:rsid w:val="00B20B71"/>
    <w:rsid w:val="00B20E8A"/>
    <w:rsid w:val="00B2109F"/>
    <w:rsid w:val="00B214B6"/>
    <w:rsid w:val="00B215C2"/>
    <w:rsid w:val="00B21893"/>
    <w:rsid w:val="00B23395"/>
    <w:rsid w:val="00B24286"/>
    <w:rsid w:val="00B24500"/>
    <w:rsid w:val="00B2499B"/>
    <w:rsid w:val="00B24DAA"/>
    <w:rsid w:val="00B270A7"/>
    <w:rsid w:val="00B30A55"/>
    <w:rsid w:val="00B310DB"/>
    <w:rsid w:val="00B314B0"/>
    <w:rsid w:val="00B319DF"/>
    <w:rsid w:val="00B33D92"/>
    <w:rsid w:val="00B33E58"/>
    <w:rsid w:val="00B34773"/>
    <w:rsid w:val="00B356B3"/>
    <w:rsid w:val="00B35D7B"/>
    <w:rsid w:val="00B35F9A"/>
    <w:rsid w:val="00B36604"/>
    <w:rsid w:val="00B36EA7"/>
    <w:rsid w:val="00B40082"/>
    <w:rsid w:val="00B405B6"/>
    <w:rsid w:val="00B406FE"/>
    <w:rsid w:val="00B40D16"/>
    <w:rsid w:val="00B4155A"/>
    <w:rsid w:val="00B429D2"/>
    <w:rsid w:val="00B44322"/>
    <w:rsid w:val="00B44A37"/>
    <w:rsid w:val="00B44BE6"/>
    <w:rsid w:val="00B44D13"/>
    <w:rsid w:val="00B4524F"/>
    <w:rsid w:val="00B458FA"/>
    <w:rsid w:val="00B45DF7"/>
    <w:rsid w:val="00B47198"/>
    <w:rsid w:val="00B47599"/>
    <w:rsid w:val="00B4772C"/>
    <w:rsid w:val="00B47844"/>
    <w:rsid w:val="00B47CCD"/>
    <w:rsid w:val="00B50087"/>
    <w:rsid w:val="00B513D3"/>
    <w:rsid w:val="00B51461"/>
    <w:rsid w:val="00B5247C"/>
    <w:rsid w:val="00B527DF"/>
    <w:rsid w:val="00B529E2"/>
    <w:rsid w:val="00B537DA"/>
    <w:rsid w:val="00B537EA"/>
    <w:rsid w:val="00B5425F"/>
    <w:rsid w:val="00B54898"/>
    <w:rsid w:val="00B54E27"/>
    <w:rsid w:val="00B55D46"/>
    <w:rsid w:val="00B55E60"/>
    <w:rsid w:val="00B562B9"/>
    <w:rsid w:val="00B56646"/>
    <w:rsid w:val="00B56889"/>
    <w:rsid w:val="00B601EF"/>
    <w:rsid w:val="00B61DB1"/>
    <w:rsid w:val="00B62D24"/>
    <w:rsid w:val="00B639FB"/>
    <w:rsid w:val="00B652A2"/>
    <w:rsid w:val="00B660CD"/>
    <w:rsid w:val="00B662F5"/>
    <w:rsid w:val="00B67619"/>
    <w:rsid w:val="00B679B6"/>
    <w:rsid w:val="00B71CB9"/>
    <w:rsid w:val="00B7341B"/>
    <w:rsid w:val="00B73449"/>
    <w:rsid w:val="00B742EA"/>
    <w:rsid w:val="00B7468A"/>
    <w:rsid w:val="00B7560D"/>
    <w:rsid w:val="00B763ED"/>
    <w:rsid w:val="00B76C91"/>
    <w:rsid w:val="00B76E5B"/>
    <w:rsid w:val="00B771BB"/>
    <w:rsid w:val="00B77527"/>
    <w:rsid w:val="00B80CC6"/>
    <w:rsid w:val="00B80F95"/>
    <w:rsid w:val="00B8126E"/>
    <w:rsid w:val="00B82010"/>
    <w:rsid w:val="00B82516"/>
    <w:rsid w:val="00B830F1"/>
    <w:rsid w:val="00B83B10"/>
    <w:rsid w:val="00B84557"/>
    <w:rsid w:val="00B85289"/>
    <w:rsid w:val="00B853FF"/>
    <w:rsid w:val="00B8611A"/>
    <w:rsid w:val="00B87008"/>
    <w:rsid w:val="00B8751E"/>
    <w:rsid w:val="00B87A6D"/>
    <w:rsid w:val="00B91085"/>
    <w:rsid w:val="00B9151A"/>
    <w:rsid w:val="00B9198F"/>
    <w:rsid w:val="00B92CBA"/>
    <w:rsid w:val="00B939D2"/>
    <w:rsid w:val="00B96635"/>
    <w:rsid w:val="00B96D74"/>
    <w:rsid w:val="00B978E1"/>
    <w:rsid w:val="00B97A77"/>
    <w:rsid w:val="00BA0238"/>
    <w:rsid w:val="00BA0DF1"/>
    <w:rsid w:val="00BA1FC6"/>
    <w:rsid w:val="00BA207E"/>
    <w:rsid w:val="00BA23C8"/>
    <w:rsid w:val="00BA25D9"/>
    <w:rsid w:val="00BA3D14"/>
    <w:rsid w:val="00BA3DC0"/>
    <w:rsid w:val="00BA4E33"/>
    <w:rsid w:val="00BA54E5"/>
    <w:rsid w:val="00BA6227"/>
    <w:rsid w:val="00BA64C7"/>
    <w:rsid w:val="00BA684A"/>
    <w:rsid w:val="00BA7008"/>
    <w:rsid w:val="00BA76D7"/>
    <w:rsid w:val="00BB10B7"/>
    <w:rsid w:val="00BB1403"/>
    <w:rsid w:val="00BB1DEB"/>
    <w:rsid w:val="00BB2822"/>
    <w:rsid w:val="00BB2B21"/>
    <w:rsid w:val="00BB40DA"/>
    <w:rsid w:val="00BB40E3"/>
    <w:rsid w:val="00BB4735"/>
    <w:rsid w:val="00BB587F"/>
    <w:rsid w:val="00BB6421"/>
    <w:rsid w:val="00BB6A16"/>
    <w:rsid w:val="00BB73BE"/>
    <w:rsid w:val="00BC044C"/>
    <w:rsid w:val="00BC0459"/>
    <w:rsid w:val="00BC0D2E"/>
    <w:rsid w:val="00BC1169"/>
    <w:rsid w:val="00BC188E"/>
    <w:rsid w:val="00BC1D6F"/>
    <w:rsid w:val="00BC3159"/>
    <w:rsid w:val="00BC37DE"/>
    <w:rsid w:val="00BC435E"/>
    <w:rsid w:val="00BC4669"/>
    <w:rsid w:val="00BC4B5A"/>
    <w:rsid w:val="00BC4D6C"/>
    <w:rsid w:val="00BC4F8C"/>
    <w:rsid w:val="00BC5334"/>
    <w:rsid w:val="00BC5903"/>
    <w:rsid w:val="00BC5F51"/>
    <w:rsid w:val="00BC60D7"/>
    <w:rsid w:val="00BC61ED"/>
    <w:rsid w:val="00BC6A4C"/>
    <w:rsid w:val="00BC727E"/>
    <w:rsid w:val="00BC7750"/>
    <w:rsid w:val="00BC786C"/>
    <w:rsid w:val="00BD01C0"/>
    <w:rsid w:val="00BD029B"/>
    <w:rsid w:val="00BD04E2"/>
    <w:rsid w:val="00BD1295"/>
    <w:rsid w:val="00BD2D60"/>
    <w:rsid w:val="00BD432C"/>
    <w:rsid w:val="00BD4958"/>
    <w:rsid w:val="00BD4C37"/>
    <w:rsid w:val="00BD5DDC"/>
    <w:rsid w:val="00BD5FC1"/>
    <w:rsid w:val="00BD70A7"/>
    <w:rsid w:val="00BD77F5"/>
    <w:rsid w:val="00BE001E"/>
    <w:rsid w:val="00BE0260"/>
    <w:rsid w:val="00BE04A8"/>
    <w:rsid w:val="00BE0AAC"/>
    <w:rsid w:val="00BE0BBD"/>
    <w:rsid w:val="00BE0DC5"/>
    <w:rsid w:val="00BE269B"/>
    <w:rsid w:val="00BE43FB"/>
    <w:rsid w:val="00BE45A3"/>
    <w:rsid w:val="00BE62A3"/>
    <w:rsid w:val="00BE6CF0"/>
    <w:rsid w:val="00BF0EE4"/>
    <w:rsid w:val="00BF114C"/>
    <w:rsid w:val="00BF44C9"/>
    <w:rsid w:val="00BF4F9F"/>
    <w:rsid w:val="00BF5172"/>
    <w:rsid w:val="00BF559E"/>
    <w:rsid w:val="00BF59C1"/>
    <w:rsid w:val="00BF5B80"/>
    <w:rsid w:val="00BF5F5A"/>
    <w:rsid w:val="00BF666F"/>
    <w:rsid w:val="00BF6AF0"/>
    <w:rsid w:val="00BF6D25"/>
    <w:rsid w:val="00BF7A7D"/>
    <w:rsid w:val="00C0070A"/>
    <w:rsid w:val="00C00BE3"/>
    <w:rsid w:val="00C02790"/>
    <w:rsid w:val="00C03288"/>
    <w:rsid w:val="00C0345B"/>
    <w:rsid w:val="00C041F9"/>
    <w:rsid w:val="00C04FB9"/>
    <w:rsid w:val="00C060A3"/>
    <w:rsid w:val="00C0638B"/>
    <w:rsid w:val="00C063DD"/>
    <w:rsid w:val="00C06532"/>
    <w:rsid w:val="00C070C6"/>
    <w:rsid w:val="00C074FB"/>
    <w:rsid w:val="00C07CA7"/>
    <w:rsid w:val="00C07FC6"/>
    <w:rsid w:val="00C100A1"/>
    <w:rsid w:val="00C108E8"/>
    <w:rsid w:val="00C10CB2"/>
    <w:rsid w:val="00C115D9"/>
    <w:rsid w:val="00C132EE"/>
    <w:rsid w:val="00C133EA"/>
    <w:rsid w:val="00C15887"/>
    <w:rsid w:val="00C15DFE"/>
    <w:rsid w:val="00C15F5D"/>
    <w:rsid w:val="00C15FED"/>
    <w:rsid w:val="00C16077"/>
    <w:rsid w:val="00C165ED"/>
    <w:rsid w:val="00C16E74"/>
    <w:rsid w:val="00C16F18"/>
    <w:rsid w:val="00C17CCD"/>
    <w:rsid w:val="00C17DF1"/>
    <w:rsid w:val="00C201B7"/>
    <w:rsid w:val="00C20BE1"/>
    <w:rsid w:val="00C2107F"/>
    <w:rsid w:val="00C21829"/>
    <w:rsid w:val="00C218FD"/>
    <w:rsid w:val="00C219BC"/>
    <w:rsid w:val="00C228D1"/>
    <w:rsid w:val="00C233F9"/>
    <w:rsid w:val="00C24227"/>
    <w:rsid w:val="00C24AB8"/>
    <w:rsid w:val="00C24B92"/>
    <w:rsid w:val="00C24CF4"/>
    <w:rsid w:val="00C24D76"/>
    <w:rsid w:val="00C24E70"/>
    <w:rsid w:val="00C30015"/>
    <w:rsid w:val="00C30080"/>
    <w:rsid w:val="00C30119"/>
    <w:rsid w:val="00C307F7"/>
    <w:rsid w:val="00C30880"/>
    <w:rsid w:val="00C311DD"/>
    <w:rsid w:val="00C31CA2"/>
    <w:rsid w:val="00C31E71"/>
    <w:rsid w:val="00C332DB"/>
    <w:rsid w:val="00C33650"/>
    <w:rsid w:val="00C33669"/>
    <w:rsid w:val="00C33949"/>
    <w:rsid w:val="00C3417E"/>
    <w:rsid w:val="00C34FBD"/>
    <w:rsid w:val="00C3562A"/>
    <w:rsid w:val="00C3583F"/>
    <w:rsid w:val="00C35ABF"/>
    <w:rsid w:val="00C35C6A"/>
    <w:rsid w:val="00C35D57"/>
    <w:rsid w:val="00C36CFF"/>
    <w:rsid w:val="00C373CB"/>
    <w:rsid w:val="00C37712"/>
    <w:rsid w:val="00C37F27"/>
    <w:rsid w:val="00C37FCD"/>
    <w:rsid w:val="00C40948"/>
    <w:rsid w:val="00C40A71"/>
    <w:rsid w:val="00C40E0A"/>
    <w:rsid w:val="00C413C2"/>
    <w:rsid w:val="00C42015"/>
    <w:rsid w:val="00C4218D"/>
    <w:rsid w:val="00C42837"/>
    <w:rsid w:val="00C42B19"/>
    <w:rsid w:val="00C43280"/>
    <w:rsid w:val="00C43C65"/>
    <w:rsid w:val="00C43DE7"/>
    <w:rsid w:val="00C44E45"/>
    <w:rsid w:val="00C4610C"/>
    <w:rsid w:val="00C4690A"/>
    <w:rsid w:val="00C46E05"/>
    <w:rsid w:val="00C471C4"/>
    <w:rsid w:val="00C471E4"/>
    <w:rsid w:val="00C50421"/>
    <w:rsid w:val="00C50FB0"/>
    <w:rsid w:val="00C5120E"/>
    <w:rsid w:val="00C51360"/>
    <w:rsid w:val="00C51523"/>
    <w:rsid w:val="00C5203E"/>
    <w:rsid w:val="00C5234E"/>
    <w:rsid w:val="00C542A9"/>
    <w:rsid w:val="00C55362"/>
    <w:rsid w:val="00C55851"/>
    <w:rsid w:val="00C55B18"/>
    <w:rsid w:val="00C55F13"/>
    <w:rsid w:val="00C55F77"/>
    <w:rsid w:val="00C565CD"/>
    <w:rsid w:val="00C5686F"/>
    <w:rsid w:val="00C6015B"/>
    <w:rsid w:val="00C62D58"/>
    <w:rsid w:val="00C6304D"/>
    <w:rsid w:val="00C64731"/>
    <w:rsid w:val="00C6476C"/>
    <w:rsid w:val="00C64D49"/>
    <w:rsid w:val="00C64ECA"/>
    <w:rsid w:val="00C6511A"/>
    <w:rsid w:val="00C654D8"/>
    <w:rsid w:val="00C65900"/>
    <w:rsid w:val="00C66448"/>
    <w:rsid w:val="00C6761E"/>
    <w:rsid w:val="00C679BE"/>
    <w:rsid w:val="00C67E8E"/>
    <w:rsid w:val="00C70014"/>
    <w:rsid w:val="00C70038"/>
    <w:rsid w:val="00C7025D"/>
    <w:rsid w:val="00C70352"/>
    <w:rsid w:val="00C70E06"/>
    <w:rsid w:val="00C7256F"/>
    <w:rsid w:val="00C72615"/>
    <w:rsid w:val="00C727A1"/>
    <w:rsid w:val="00C727F9"/>
    <w:rsid w:val="00C728C6"/>
    <w:rsid w:val="00C72A45"/>
    <w:rsid w:val="00C739C7"/>
    <w:rsid w:val="00C73EEA"/>
    <w:rsid w:val="00C74232"/>
    <w:rsid w:val="00C75E4D"/>
    <w:rsid w:val="00C763CA"/>
    <w:rsid w:val="00C767A3"/>
    <w:rsid w:val="00C76F16"/>
    <w:rsid w:val="00C772E9"/>
    <w:rsid w:val="00C8003B"/>
    <w:rsid w:val="00C8040C"/>
    <w:rsid w:val="00C80B2A"/>
    <w:rsid w:val="00C80E07"/>
    <w:rsid w:val="00C80F18"/>
    <w:rsid w:val="00C81081"/>
    <w:rsid w:val="00C8140C"/>
    <w:rsid w:val="00C81B8A"/>
    <w:rsid w:val="00C81D0D"/>
    <w:rsid w:val="00C81D52"/>
    <w:rsid w:val="00C82C59"/>
    <w:rsid w:val="00C83B41"/>
    <w:rsid w:val="00C83CA1"/>
    <w:rsid w:val="00C83CBC"/>
    <w:rsid w:val="00C83DB7"/>
    <w:rsid w:val="00C84226"/>
    <w:rsid w:val="00C84A7C"/>
    <w:rsid w:val="00C85493"/>
    <w:rsid w:val="00C861A1"/>
    <w:rsid w:val="00C865EE"/>
    <w:rsid w:val="00C871E0"/>
    <w:rsid w:val="00C87622"/>
    <w:rsid w:val="00C8769F"/>
    <w:rsid w:val="00C91A8E"/>
    <w:rsid w:val="00C933EB"/>
    <w:rsid w:val="00C94AF3"/>
    <w:rsid w:val="00C94B9F"/>
    <w:rsid w:val="00C94D73"/>
    <w:rsid w:val="00C94E78"/>
    <w:rsid w:val="00C9504F"/>
    <w:rsid w:val="00C954F8"/>
    <w:rsid w:val="00C9554A"/>
    <w:rsid w:val="00C957CB"/>
    <w:rsid w:val="00C95B07"/>
    <w:rsid w:val="00C96C3A"/>
    <w:rsid w:val="00CA0FD1"/>
    <w:rsid w:val="00CA21E4"/>
    <w:rsid w:val="00CA2423"/>
    <w:rsid w:val="00CA25AC"/>
    <w:rsid w:val="00CA2BA6"/>
    <w:rsid w:val="00CA3072"/>
    <w:rsid w:val="00CA36FF"/>
    <w:rsid w:val="00CA442B"/>
    <w:rsid w:val="00CA5031"/>
    <w:rsid w:val="00CA5390"/>
    <w:rsid w:val="00CA59BB"/>
    <w:rsid w:val="00CA63EF"/>
    <w:rsid w:val="00CA6465"/>
    <w:rsid w:val="00CA736E"/>
    <w:rsid w:val="00CA7BE8"/>
    <w:rsid w:val="00CB00DC"/>
    <w:rsid w:val="00CB0E6C"/>
    <w:rsid w:val="00CB184F"/>
    <w:rsid w:val="00CB2397"/>
    <w:rsid w:val="00CB3583"/>
    <w:rsid w:val="00CB3B7E"/>
    <w:rsid w:val="00CB3CDF"/>
    <w:rsid w:val="00CB4DFC"/>
    <w:rsid w:val="00CB5126"/>
    <w:rsid w:val="00CB5339"/>
    <w:rsid w:val="00CB54E3"/>
    <w:rsid w:val="00CB57C9"/>
    <w:rsid w:val="00CB58D7"/>
    <w:rsid w:val="00CB6397"/>
    <w:rsid w:val="00CB6C1B"/>
    <w:rsid w:val="00CB7A24"/>
    <w:rsid w:val="00CC041A"/>
    <w:rsid w:val="00CC146D"/>
    <w:rsid w:val="00CC1C38"/>
    <w:rsid w:val="00CC277B"/>
    <w:rsid w:val="00CC2F52"/>
    <w:rsid w:val="00CC3C32"/>
    <w:rsid w:val="00CC58CA"/>
    <w:rsid w:val="00CC6242"/>
    <w:rsid w:val="00CC6507"/>
    <w:rsid w:val="00CC71DA"/>
    <w:rsid w:val="00CC7B48"/>
    <w:rsid w:val="00CD04EB"/>
    <w:rsid w:val="00CD0AA9"/>
    <w:rsid w:val="00CD1A65"/>
    <w:rsid w:val="00CD1F0B"/>
    <w:rsid w:val="00CD28CF"/>
    <w:rsid w:val="00CD3228"/>
    <w:rsid w:val="00CD3305"/>
    <w:rsid w:val="00CD5BF5"/>
    <w:rsid w:val="00CD5D8C"/>
    <w:rsid w:val="00CD621F"/>
    <w:rsid w:val="00CD62B6"/>
    <w:rsid w:val="00CD714D"/>
    <w:rsid w:val="00CD7ACE"/>
    <w:rsid w:val="00CD7B11"/>
    <w:rsid w:val="00CD7CC6"/>
    <w:rsid w:val="00CE08FB"/>
    <w:rsid w:val="00CE0DCD"/>
    <w:rsid w:val="00CE12FC"/>
    <w:rsid w:val="00CE2829"/>
    <w:rsid w:val="00CE2F3F"/>
    <w:rsid w:val="00CE3943"/>
    <w:rsid w:val="00CE39EE"/>
    <w:rsid w:val="00CE3FC6"/>
    <w:rsid w:val="00CE45B2"/>
    <w:rsid w:val="00CE4DF7"/>
    <w:rsid w:val="00CE6766"/>
    <w:rsid w:val="00CE77E4"/>
    <w:rsid w:val="00CE7C7F"/>
    <w:rsid w:val="00CE7EBD"/>
    <w:rsid w:val="00CF0261"/>
    <w:rsid w:val="00CF0657"/>
    <w:rsid w:val="00CF069D"/>
    <w:rsid w:val="00CF1415"/>
    <w:rsid w:val="00CF1621"/>
    <w:rsid w:val="00CF1624"/>
    <w:rsid w:val="00CF168A"/>
    <w:rsid w:val="00CF1F23"/>
    <w:rsid w:val="00CF2B57"/>
    <w:rsid w:val="00CF2DD8"/>
    <w:rsid w:val="00CF2EF3"/>
    <w:rsid w:val="00CF35B7"/>
    <w:rsid w:val="00CF35CA"/>
    <w:rsid w:val="00CF4946"/>
    <w:rsid w:val="00CF4BAA"/>
    <w:rsid w:val="00CF531C"/>
    <w:rsid w:val="00CF575E"/>
    <w:rsid w:val="00CF5AF1"/>
    <w:rsid w:val="00CF6418"/>
    <w:rsid w:val="00CF6C6D"/>
    <w:rsid w:val="00CF70C9"/>
    <w:rsid w:val="00CF7356"/>
    <w:rsid w:val="00CF7DA6"/>
    <w:rsid w:val="00D000AA"/>
    <w:rsid w:val="00D00C87"/>
    <w:rsid w:val="00D00FB0"/>
    <w:rsid w:val="00D01780"/>
    <w:rsid w:val="00D019F1"/>
    <w:rsid w:val="00D01BC2"/>
    <w:rsid w:val="00D02384"/>
    <w:rsid w:val="00D03BA3"/>
    <w:rsid w:val="00D040EB"/>
    <w:rsid w:val="00D046A5"/>
    <w:rsid w:val="00D04C9A"/>
    <w:rsid w:val="00D0567D"/>
    <w:rsid w:val="00D05C56"/>
    <w:rsid w:val="00D06B8B"/>
    <w:rsid w:val="00D0714C"/>
    <w:rsid w:val="00D1059B"/>
    <w:rsid w:val="00D109F9"/>
    <w:rsid w:val="00D10C91"/>
    <w:rsid w:val="00D11267"/>
    <w:rsid w:val="00D11AA5"/>
    <w:rsid w:val="00D1314F"/>
    <w:rsid w:val="00D13196"/>
    <w:rsid w:val="00D135F4"/>
    <w:rsid w:val="00D13883"/>
    <w:rsid w:val="00D15029"/>
    <w:rsid w:val="00D1507E"/>
    <w:rsid w:val="00D15119"/>
    <w:rsid w:val="00D156C6"/>
    <w:rsid w:val="00D15BC9"/>
    <w:rsid w:val="00D15E78"/>
    <w:rsid w:val="00D15F2E"/>
    <w:rsid w:val="00D1624D"/>
    <w:rsid w:val="00D16615"/>
    <w:rsid w:val="00D17167"/>
    <w:rsid w:val="00D176A8"/>
    <w:rsid w:val="00D17C00"/>
    <w:rsid w:val="00D17F3B"/>
    <w:rsid w:val="00D2095E"/>
    <w:rsid w:val="00D20BFC"/>
    <w:rsid w:val="00D20E43"/>
    <w:rsid w:val="00D20F07"/>
    <w:rsid w:val="00D213C3"/>
    <w:rsid w:val="00D21408"/>
    <w:rsid w:val="00D21743"/>
    <w:rsid w:val="00D227AD"/>
    <w:rsid w:val="00D22C43"/>
    <w:rsid w:val="00D2348A"/>
    <w:rsid w:val="00D2388D"/>
    <w:rsid w:val="00D23CB3"/>
    <w:rsid w:val="00D26A68"/>
    <w:rsid w:val="00D26C38"/>
    <w:rsid w:val="00D276D3"/>
    <w:rsid w:val="00D3017F"/>
    <w:rsid w:val="00D30546"/>
    <w:rsid w:val="00D30788"/>
    <w:rsid w:val="00D3082A"/>
    <w:rsid w:val="00D334FD"/>
    <w:rsid w:val="00D337CB"/>
    <w:rsid w:val="00D33DFA"/>
    <w:rsid w:val="00D34000"/>
    <w:rsid w:val="00D346FE"/>
    <w:rsid w:val="00D34ACC"/>
    <w:rsid w:val="00D35789"/>
    <w:rsid w:val="00D35E03"/>
    <w:rsid w:val="00D36010"/>
    <w:rsid w:val="00D365D8"/>
    <w:rsid w:val="00D36E34"/>
    <w:rsid w:val="00D37A5C"/>
    <w:rsid w:val="00D37AB0"/>
    <w:rsid w:val="00D40081"/>
    <w:rsid w:val="00D40C43"/>
    <w:rsid w:val="00D40E06"/>
    <w:rsid w:val="00D4103B"/>
    <w:rsid w:val="00D41997"/>
    <w:rsid w:val="00D4309E"/>
    <w:rsid w:val="00D434D6"/>
    <w:rsid w:val="00D43A9E"/>
    <w:rsid w:val="00D44763"/>
    <w:rsid w:val="00D4534D"/>
    <w:rsid w:val="00D461DA"/>
    <w:rsid w:val="00D46393"/>
    <w:rsid w:val="00D50A3B"/>
    <w:rsid w:val="00D529AF"/>
    <w:rsid w:val="00D52B3B"/>
    <w:rsid w:val="00D54338"/>
    <w:rsid w:val="00D5501A"/>
    <w:rsid w:val="00D55B93"/>
    <w:rsid w:val="00D55CA4"/>
    <w:rsid w:val="00D55D8A"/>
    <w:rsid w:val="00D55F96"/>
    <w:rsid w:val="00D563A8"/>
    <w:rsid w:val="00D56AC0"/>
    <w:rsid w:val="00D578AA"/>
    <w:rsid w:val="00D602B2"/>
    <w:rsid w:val="00D60583"/>
    <w:rsid w:val="00D605DD"/>
    <w:rsid w:val="00D60686"/>
    <w:rsid w:val="00D60944"/>
    <w:rsid w:val="00D60C5C"/>
    <w:rsid w:val="00D6125D"/>
    <w:rsid w:val="00D61418"/>
    <w:rsid w:val="00D623F5"/>
    <w:rsid w:val="00D62C2F"/>
    <w:rsid w:val="00D63219"/>
    <w:rsid w:val="00D642D0"/>
    <w:rsid w:val="00D64A1C"/>
    <w:rsid w:val="00D652DC"/>
    <w:rsid w:val="00D65923"/>
    <w:rsid w:val="00D65C3F"/>
    <w:rsid w:val="00D65FA8"/>
    <w:rsid w:val="00D67425"/>
    <w:rsid w:val="00D70AFF"/>
    <w:rsid w:val="00D70B33"/>
    <w:rsid w:val="00D730D8"/>
    <w:rsid w:val="00D740E3"/>
    <w:rsid w:val="00D755FB"/>
    <w:rsid w:val="00D75DAB"/>
    <w:rsid w:val="00D761F6"/>
    <w:rsid w:val="00D768A9"/>
    <w:rsid w:val="00D76F5B"/>
    <w:rsid w:val="00D7737E"/>
    <w:rsid w:val="00D77E4F"/>
    <w:rsid w:val="00D814A2"/>
    <w:rsid w:val="00D814E0"/>
    <w:rsid w:val="00D81519"/>
    <w:rsid w:val="00D81728"/>
    <w:rsid w:val="00D8211A"/>
    <w:rsid w:val="00D82246"/>
    <w:rsid w:val="00D8271D"/>
    <w:rsid w:val="00D8291C"/>
    <w:rsid w:val="00D829AC"/>
    <w:rsid w:val="00D82A78"/>
    <w:rsid w:val="00D831CE"/>
    <w:rsid w:val="00D855D0"/>
    <w:rsid w:val="00D85682"/>
    <w:rsid w:val="00D87D5F"/>
    <w:rsid w:val="00D91581"/>
    <w:rsid w:val="00D91A96"/>
    <w:rsid w:val="00D925C1"/>
    <w:rsid w:val="00D92AC6"/>
    <w:rsid w:val="00D941FB"/>
    <w:rsid w:val="00D943C4"/>
    <w:rsid w:val="00D94CE4"/>
    <w:rsid w:val="00D9506F"/>
    <w:rsid w:val="00D95B1D"/>
    <w:rsid w:val="00D95FED"/>
    <w:rsid w:val="00D97103"/>
    <w:rsid w:val="00D97C67"/>
    <w:rsid w:val="00DA0656"/>
    <w:rsid w:val="00DA2C5C"/>
    <w:rsid w:val="00DA2CF2"/>
    <w:rsid w:val="00DA3019"/>
    <w:rsid w:val="00DA3177"/>
    <w:rsid w:val="00DA3711"/>
    <w:rsid w:val="00DA39E7"/>
    <w:rsid w:val="00DA3C0D"/>
    <w:rsid w:val="00DA5778"/>
    <w:rsid w:val="00DA584F"/>
    <w:rsid w:val="00DA68DA"/>
    <w:rsid w:val="00DA78E9"/>
    <w:rsid w:val="00DA79B2"/>
    <w:rsid w:val="00DA7A73"/>
    <w:rsid w:val="00DA7C08"/>
    <w:rsid w:val="00DB03BA"/>
    <w:rsid w:val="00DB13CB"/>
    <w:rsid w:val="00DB1657"/>
    <w:rsid w:val="00DB1CFF"/>
    <w:rsid w:val="00DB1F0F"/>
    <w:rsid w:val="00DB1F95"/>
    <w:rsid w:val="00DB2182"/>
    <w:rsid w:val="00DB2566"/>
    <w:rsid w:val="00DB366E"/>
    <w:rsid w:val="00DB3ECA"/>
    <w:rsid w:val="00DB40A6"/>
    <w:rsid w:val="00DB47EC"/>
    <w:rsid w:val="00DB4E34"/>
    <w:rsid w:val="00DB5CA2"/>
    <w:rsid w:val="00DB64D9"/>
    <w:rsid w:val="00DB67B2"/>
    <w:rsid w:val="00DB6D1E"/>
    <w:rsid w:val="00DB7127"/>
    <w:rsid w:val="00DB7BC5"/>
    <w:rsid w:val="00DB7ED0"/>
    <w:rsid w:val="00DC10CD"/>
    <w:rsid w:val="00DC130D"/>
    <w:rsid w:val="00DC2F44"/>
    <w:rsid w:val="00DC314C"/>
    <w:rsid w:val="00DC3299"/>
    <w:rsid w:val="00DC3F9C"/>
    <w:rsid w:val="00DC3FC9"/>
    <w:rsid w:val="00DC501D"/>
    <w:rsid w:val="00DC55B6"/>
    <w:rsid w:val="00DC6426"/>
    <w:rsid w:val="00DC64F7"/>
    <w:rsid w:val="00DC7319"/>
    <w:rsid w:val="00DC79FB"/>
    <w:rsid w:val="00DD07B7"/>
    <w:rsid w:val="00DD0B55"/>
    <w:rsid w:val="00DD15E7"/>
    <w:rsid w:val="00DD17CE"/>
    <w:rsid w:val="00DD188F"/>
    <w:rsid w:val="00DD1EE2"/>
    <w:rsid w:val="00DD287A"/>
    <w:rsid w:val="00DD34A8"/>
    <w:rsid w:val="00DD3E87"/>
    <w:rsid w:val="00DD41E3"/>
    <w:rsid w:val="00DD4202"/>
    <w:rsid w:val="00DD4548"/>
    <w:rsid w:val="00DD4A0C"/>
    <w:rsid w:val="00DD54A5"/>
    <w:rsid w:val="00DD54CE"/>
    <w:rsid w:val="00DD6697"/>
    <w:rsid w:val="00DE0EB0"/>
    <w:rsid w:val="00DE26E6"/>
    <w:rsid w:val="00DE466C"/>
    <w:rsid w:val="00DE5081"/>
    <w:rsid w:val="00DE5280"/>
    <w:rsid w:val="00DE52B3"/>
    <w:rsid w:val="00DE5B68"/>
    <w:rsid w:val="00DE6B2F"/>
    <w:rsid w:val="00DE6E78"/>
    <w:rsid w:val="00DF0125"/>
    <w:rsid w:val="00DF0386"/>
    <w:rsid w:val="00DF064B"/>
    <w:rsid w:val="00DF0F95"/>
    <w:rsid w:val="00DF10B3"/>
    <w:rsid w:val="00DF23F6"/>
    <w:rsid w:val="00DF2F60"/>
    <w:rsid w:val="00DF37EF"/>
    <w:rsid w:val="00DF4B05"/>
    <w:rsid w:val="00DF54FA"/>
    <w:rsid w:val="00DF57D8"/>
    <w:rsid w:val="00DF638A"/>
    <w:rsid w:val="00DF65B7"/>
    <w:rsid w:val="00DF6DCF"/>
    <w:rsid w:val="00DF767E"/>
    <w:rsid w:val="00DF78D1"/>
    <w:rsid w:val="00DF7EBC"/>
    <w:rsid w:val="00E00851"/>
    <w:rsid w:val="00E00894"/>
    <w:rsid w:val="00E0157A"/>
    <w:rsid w:val="00E01927"/>
    <w:rsid w:val="00E01BD9"/>
    <w:rsid w:val="00E01EA1"/>
    <w:rsid w:val="00E02831"/>
    <w:rsid w:val="00E02B0E"/>
    <w:rsid w:val="00E03691"/>
    <w:rsid w:val="00E03866"/>
    <w:rsid w:val="00E0415D"/>
    <w:rsid w:val="00E04707"/>
    <w:rsid w:val="00E05013"/>
    <w:rsid w:val="00E05D0A"/>
    <w:rsid w:val="00E05D22"/>
    <w:rsid w:val="00E064D2"/>
    <w:rsid w:val="00E070D5"/>
    <w:rsid w:val="00E07613"/>
    <w:rsid w:val="00E07A66"/>
    <w:rsid w:val="00E07A77"/>
    <w:rsid w:val="00E07B29"/>
    <w:rsid w:val="00E10502"/>
    <w:rsid w:val="00E11C3B"/>
    <w:rsid w:val="00E12178"/>
    <w:rsid w:val="00E125C3"/>
    <w:rsid w:val="00E12A87"/>
    <w:rsid w:val="00E12B93"/>
    <w:rsid w:val="00E13415"/>
    <w:rsid w:val="00E14446"/>
    <w:rsid w:val="00E167E5"/>
    <w:rsid w:val="00E16986"/>
    <w:rsid w:val="00E16A71"/>
    <w:rsid w:val="00E17839"/>
    <w:rsid w:val="00E17F59"/>
    <w:rsid w:val="00E20180"/>
    <w:rsid w:val="00E20B60"/>
    <w:rsid w:val="00E211AD"/>
    <w:rsid w:val="00E2146A"/>
    <w:rsid w:val="00E22406"/>
    <w:rsid w:val="00E23044"/>
    <w:rsid w:val="00E23D46"/>
    <w:rsid w:val="00E2515A"/>
    <w:rsid w:val="00E2523B"/>
    <w:rsid w:val="00E252BC"/>
    <w:rsid w:val="00E25700"/>
    <w:rsid w:val="00E26046"/>
    <w:rsid w:val="00E26B9F"/>
    <w:rsid w:val="00E30677"/>
    <w:rsid w:val="00E30882"/>
    <w:rsid w:val="00E30A0A"/>
    <w:rsid w:val="00E33448"/>
    <w:rsid w:val="00E33E0B"/>
    <w:rsid w:val="00E34092"/>
    <w:rsid w:val="00E3588E"/>
    <w:rsid w:val="00E35B41"/>
    <w:rsid w:val="00E36D37"/>
    <w:rsid w:val="00E3744B"/>
    <w:rsid w:val="00E4020A"/>
    <w:rsid w:val="00E40D71"/>
    <w:rsid w:val="00E41553"/>
    <w:rsid w:val="00E41D29"/>
    <w:rsid w:val="00E41FD5"/>
    <w:rsid w:val="00E42121"/>
    <w:rsid w:val="00E428E6"/>
    <w:rsid w:val="00E434C0"/>
    <w:rsid w:val="00E43A1A"/>
    <w:rsid w:val="00E440F3"/>
    <w:rsid w:val="00E44B99"/>
    <w:rsid w:val="00E45DB0"/>
    <w:rsid w:val="00E4716F"/>
    <w:rsid w:val="00E50D28"/>
    <w:rsid w:val="00E52013"/>
    <w:rsid w:val="00E54697"/>
    <w:rsid w:val="00E54AB3"/>
    <w:rsid w:val="00E54CF6"/>
    <w:rsid w:val="00E55BBE"/>
    <w:rsid w:val="00E55CD5"/>
    <w:rsid w:val="00E56F9E"/>
    <w:rsid w:val="00E574DD"/>
    <w:rsid w:val="00E57810"/>
    <w:rsid w:val="00E57CF2"/>
    <w:rsid w:val="00E60210"/>
    <w:rsid w:val="00E60701"/>
    <w:rsid w:val="00E60791"/>
    <w:rsid w:val="00E61172"/>
    <w:rsid w:val="00E61DD9"/>
    <w:rsid w:val="00E6221D"/>
    <w:rsid w:val="00E62C5D"/>
    <w:rsid w:val="00E6337F"/>
    <w:rsid w:val="00E63D34"/>
    <w:rsid w:val="00E6488F"/>
    <w:rsid w:val="00E64C1A"/>
    <w:rsid w:val="00E64DB1"/>
    <w:rsid w:val="00E65269"/>
    <w:rsid w:val="00E66603"/>
    <w:rsid w:val="00E66699"/>
    <w:rsid w:val="00E70102"/>
    <w:rsid w:val="00E70802"/>
    <w:rsid w:val="00E70A0F"/>
    <w:rsid w:val="00E711C8"/>
    <w:rsid w:val="00E71E20"/>
    <w:rsid w:val="00E72297"/>
    <w:rsid w:val="00E72501"/>
    <w:rsid w:val="00E72796"/>
    <w:rsid w:val="00E733E4"/>
    <w:rsid w:val="00E73F98"/>
    <w:rsid w:val="00E73FDB"/>
    <w:rsid w:val="00E7477D"/>
    <w:rsid w:val="00E74E47"/>
    <w:rsid w:val="00E75BFA"/>
    <w:rsid w:val="00E75C44"/>
    <w:rsid w:val="00E767C3"/>
    <w:rsid w:val="00E76885"/>
    <w:rsid w:val="00E76A89"/>
    <w:rsid w:val="00E76D6D"/>
    <w:rsid w:val="00E77507"/>
    <w:rsid w:val="00E77A41"/>
    <w:rsid w:val="00E77E4E"/>
    <w:rsid w:val="00E803B1"/>
    <w:rsid w:val="00E80671"/>
    <w:rsid w:val="00E809B8"/>
    <w:rsid w:val="00E80EE6"/>
    <w:rsid w:val="00E8112F"/>
    <w:rsid w:val="00E83128"/>
    <w:rsid w:val="00E83701"/>
    <w:rsid w:val="00E83B57"/>
    <w:rsid w:val="00E83FC2"/>
    <w:rsid w:val="00E842EE"/>
    <w:rsid w:val="00E84B37"/>
    <w:rsid w:val="00E85F30"/>
    <w:rsid w:val="00E86ED7"/>
    <w:rsid w:val="00E874A5"/>
    <w:rsid w:val="00E87588"/>
    <w:rsid w:val="00E87B44"/>
    <w:rsid w:val="00E87FC9"/>
    <w:rsid w:val="00E91903"/>
    <w:rsid w:val="00E91945"/>
    <w:rsid w:val="00E921B0"/>
    <w:rsid w:val="00E9251D"/>
    <w:rsid w:val="00E9290D"/>
    <w:rsid w:val="00E92A74"/>
    <w:rsid w:val="00E92FB4"/>
    <w:rsid w:val="00E95530"/>
    <w:rsid w:val="00E95DD7"/>
    <w:rsid w:val="00E96823"/>
    <w:rsid w:val="00E96D68"/>
    <w:rsid w:val="00EA177A"/>
    <w:rsid w:val="00EA286E"/>
    <w:rsid w:val="00EA2989"/>
    <w:rsid w:val="00EA2B52"/>
    <w:rsid w:val="00EA357A"/>
    <w:rsid w:val="00EA47F0"/>
    <w:rsid w:val="00EA541A"/>
    <w:rsid w:val="00EA6911"/>
    <w:rsid w:val="00EA7619"/>
    <w:rsid w:val="00EB09AD"/>
    <w:rsid w:val="00EB0D62"/>
    <w:rsid w:val="00EB2756"/>
    <w:rsid w:val="00EB37EC"/>
    <w:rsid w:val="00EB38E9"/>
    <w:rsid w:val="00EB3933"/>
    <w:rsid w:val="00EB4031"/>
    <w:rsid w:val="00EB4E15"/>
    <w:rsid w:val="00EB665E"/>
    <w:rsid w:val="00EB6881"/>
    <w:rsid w:val="00EB6A03"/>
    <w:rsid w:val="00EB7076"/>
    <w:rsid w:val="00EB77A9"/>
    <w:rsid w:val="00EB77C0"/>
    <w:rsid w:val="00EB7C20"/>
    <w:rsid w:val="00EB7D61"/>
    <w:rsid w:val="00EC1041"/>
    <w:rsid w:val="00EC10C0"/>
    <w:rsid w:val="00EC14A8"/>
    <w:rsid w:val="00EC16FB"/>
    <w:rsid w:val="00EC198D"/>
    <w:rsid w:val="00EC2068"/>
    <w:rsid w:val="00EC2116"/>
    <w:rsid w:val="00EC2194"/>
    <w:rsid w:val="00EC2F49"/>
    <w:rsid w:val="00EC38EE"/>
    <w:rsid w:val="00EC3BD8"/>
    <w:rsid w:val="00EC4155"/>
    <w:rsid w:val="00EC4519"/>
    <w:rsid w:val="00EC45CD"/>
    <w:rsid w:val="00EC463D"/>
    <w:rsid w:val="00EC4FBF"/>
    <w:rsid w:val="00EC6626"/>
    <w:rsid w:val="00EC68F1"/>
    <w:rsid w:val="00EC6904"/>
    <w:rsid w:val="00EC6AE5"/>
    <w:rsid w:val="00EC6CAD"/>
    <w:rsid w:val="00EC7445"/>
    <w:rsid w:val="00ED0F54"/>
    <w:rsid w:val="00ED22D1"/>
    <w:rsid w:val="00ED22F8"/>
    <w:rsid w:val="00ED2498"/>
    <w:rsid w:val="00ED2C81"/>
    <w:rsid w:val="00ED2F68"/>
    <w:rsid w:val="00ED46F5"/>
    <w:rsid w:val="00ED477B"/>
    <w:rsid w:val="00ED49DE"/>
    <w:rsid w:val="00ED5070"/>
    <w:rsid w:val="00ED5412"/>
    <w:rsid w:val="00ED57D2"/>
    <w:rsid w:val="00ED5A52"/>
    <w:rsid w:val="00ED5F4A"/>
    <w:rsid w:val="00ED5FC4"/>
    <w:rsid w:val="00ED6BF7"/>
    <w:rsid w:val="00EE02F2"/>
    <w:rsid w:val="00EE10CF"/>
    <w:rsid w:val="00EE1BAB"/>
    <w:rsid w:val="00EE2B1B"/>
    <w:rsid w:val="00EE2B50"/>
    <w:rsid w:val="00EE3C6C"/>
    <w:rsid w:val="00EE3CD3"/>
    <w:rsid w:val="00EE3CFF"/>
    <w:rsid w:val="00EE3E4E"/>
    <w:rsid w:val="00EE41ED"/>
    <w:rsid w:val="00EE44BE"/>
    <w:rsid w:val="00EE51A3"/>
    <w:rsid w:val="00EE54F6"/>
    <w:rsid w:val="00EE5CCD"/>
    <w:rsid w:val="00EE6286"/>
    <w:rsid w:val="00EE642B"/>
    <w:rsid w:val="00EE653E"/>
    <w:rsid w:val="00EE6E17"/>
    <w:rsid w:val="00EE6F76"/>
    <w:rsid w:val="00EE6FB7"/>
    <w:rsid w:val="00EE7CE2"/>
    <w:rsid w:val="00EF0076"/>
    <w:rsid w:val="00EF0CF9"/>
    <w:rsid w:val="00EF14C6"/>
    <w:rsid w:val="00EF1877"/>
    <w:rsid w:val="00EF1BA8"/>
    <w:rsid w:val="00EF33C8"/>
    <w:rsid w:val="00EF3556"/>
    <w:rsid w:val="00EF440C"/>
    <w:rsid w:val="00EF4AC7"/>
    <w:rsid w:val="00EF4D62"/>
    <w:rsid w:val="00EF5D1F"/>
    <w:rsid w:val="00EF69A1"/>
    <w:rsid w:val="00F00443"/>
    <w:rsid w:val="00F01B62"/>
    <w:rsid w:val="00F02398"/>
    <w:rsid w:val="00F0262A"/>
    <w:rsid w:val="00F0268F"/>
    <w:rsid w:val="00F02A16"/>
    <w:rsid w:val="00F02C3B"/>
    <w:rsid w:val="00F032D5"/>
    <w:rsid w:val="00F03368"/>
    <w:rsid w:val="00F034B4"/>
    <w:rsid w:val="00F03AFB"/>
    <w:rsid w:val="00F03E70"/>
    <w:rsid w:val="00F04031"/>
    <w:rsid w:val="00F05336"/>
    <w:rsid w:val="00F0615A"/>
    <w:rsid w:val="00F061E5"/>
    <w:rsid w:val="00F064A6"/>
    <w:rsid w:val="00F064D8"/>
    <w:rsid w:val="00F0661C"/>
    <w:rsid w:val="00F06E35"/>
    <w:rsid w:val="00F073F0"/>
    <w:rsid w:val="00F076B0"/>
    <w:rsid w:val="00F11AEC"/>
    <w:rsid w:val="00F120CA"/>
    <w:rsid w:val="00F12FE8"/>
    <w:rsid w:val="00F138F7"/>
    <w:rsid w:val="00F13D64"/>
    <w:rsid w:val="00F15207"/>
    <w:rsid w:val="00F1550B"/>
    <w:rsid w:val="00F15E51"/>
    <w:rsid w:val="00F16969"/>
    <w:rsid w:val="00F17B48"/>
    <w:rsid w:val="00F20D35"/>
    <w:rsid w:val="00F20D90"/>
    <w:rsid w:val="00F21C95"/>
    <w:rsid w:val="00F225B9"/>
    <w:rsid w:val="00F2324B"/>
    <w:rsid w:val="00F23775"/>
    <w:rsid w:val="00F250FA"/>
    <w:rsid w:val="00F26C16"/>
    <w:rsid w:val="00F2708E"/>
    <w:rsid w:val="00F27A74"/>
    <w:rsid w:val="00F27B79"/>
    <w:rsid w:val="00F30355"/>
    <w:rsid w:val="00F30898"/>
    <w:rsid w:val="00F30B60"/>
    <w:rsid w:val="00F310F2"/>
    <w:rsid w:val="00F3122C"/>
    <w:rsid w:val="00F31248"/>
    <w:rsid w:val="00F31C10"/>
    <w:rsid w:val="00F32F90"/>
    <w:rsid w:val="00F331F8"/>
    <w:rsid w:val="00F334E8"/>
    <w:rsid w:val="00F3397D"/>
    <w:rsid w:val="00F339C2"/>
    <w:rsid w:val="00F33C68"/>
    <w:rsid w:val="00F33F01"/>
    <w:rsid w:val="00F33F39"/>
    <w:rsid w:val="00F33F80"/>
    <w:rsid w:val="00F34F6A"/>
    <w:rsid w:val="00F36135"/>
    <w:rsid w:val="00F36478"/>
    <w:rsid w:val="00F365C1"/>
    <w:rsid w:val="00F36A19"/>
    <w:rsid w:val="00F36F9E"/>
    <w:rsid w:val="00F37858"/>
    <w:rsid w:val="00F37A11"/>
    <w:rsid w:val="00F37B12"/>
    <w:rsid w:val="00F37C60"/>
    <w:rsid w:val="00F4015E"/>
    <w:rsid w:val="00F4049D"/>
    <w:rsid w:val="00F41696"/>
    <w:rsid w:val="00F417CC"/>
    <w:rsid w:val="00F41C58"/>
    <w:rsid w:val="00F43B0F"/>
    <w:rsid w:val="00F44971"/>
    <w:rsid w:val="00F44E81"/>
    <w:rsid w:val="00F4514A"/>
    <w:rsid w:val="00F455C2"/>
    <w:rsid w:val="00F45A06"/>
    <w:rsid w:val="00F460DD"/>
    <w:rsid w:val="00F468D6"/>
    <w:rsid w:val="00F47016"/>
    <w:rsid w:val="00F4704D"/>
    <w:rsid w:val="00F47827"/>
    <w:rsid w:val="00F47BA8"/>
    <w:rsid w:val="00F47E9C"/>
    <w:rsid w:val="00F511F7"/>
    <w:rsid w:val="00F514C0"/>
    <w:rsid w:val="00F51694"/>
    <w:rsid w:val="00F5177C"/>
    <w:rsid w:val="00F527A8"/>
    <w:rsid w:val="00F52916"/>
    <w:rsid w:val="00F5346E"/>
    <w:rsid w:val="00F5393F"/>
    <w:rsid w:val="00F547A2"/>
    <w:rsid w:val="00F5532B"/>
    <w:rsid w:val="00F55E51"/>
    <w:rsid w:val="00F55FF4"/>
    <w:rsid w:val="00F6168D"/>
    <w:rsid w:val="00F61D66"/>
    <w:rsid w:val="00F6243E"/>
    <w:rsid w:val="00F62CEE"/>
    <w:rsid w:val="00F651F1"/>
    <w:rsid w:val="00F668E3"/>
    <w:rsid w:val="00F66F8D"/>
    <w:rsid w:val="00F679C3"/>
    <w:rsid w:val="00F702DA"/>
    <w:rsid w:val="00F70DBB"/>
    <w:rsid w:val="00F710DB"/>
    <w:rsid w:val="00F71B16"/>
    <w:rsid w:val="00F73196"/>
    <w:rsid w:val="00F7365E"/>
    <w:rsid w:val="00F73A26"/>
    <w:rsid w:val="00F75B60"/>
    <w:rsid w:val="00F75DC0"/>
    <w:rsid w:val="00F76452"/>
    <w:rsid w:val="00F77247"/>
    <w:rsid w:val="00F77425"/>
    <w:rsid w:val="00F774FF"/>
    <w:rsid w:val="00F8005C"/>
    <w:rsid w:val="00F800C7"/>
    <w:rsid w:val="00F80371"/>
    <w:rsid w:val="00F80383"/>
    <w:rsid w:val="00F8097E"/>
    <w:rsid w:val="00F80D48"/>
    <w:rsid w:val="00F814AB"/>
    <w:rsid w:val="00F8182A"/>
    <w:rsid w:val="00F82169"/>
    <w:rsid w:val="00F83A71"/>
    <w:rsid w:val="00F84022"/>
    <w:rsid w:val="00F84057"/>
    <w:rsid w:val="00F84324"/>
    <w:rsid w:val="00F84C1D"/>
    <w:rsid w:val="00F85371"/>
    <w:rsid w:val="00F859FF"/>
    <w:rsid w:val="00F85AF2"/>
    <w:rsid w:val="00F86DE1"/>
    <w:rsid w:val="00F874D6"/>
    <w:rsid w:val="00F87881"/>
    <w:rsid w:val="00F901C7"/>
    <w:rsid w:val="00F916C5"/>
    <w:rsid w:val="00F9253F"/>
    <w:rsid w:val="00F937A3"/>
    <w:rsid w:val="00F93817"/>
    <w:rsid w:val="00F93833"/>
    <w:rsid w:val="00F93A1B"/>
    <w:rsid w:val="00F93C17"/>
    <w:rsid w:val="00F94023"/>
    <w:rsid w:val="00F94307"/>
    <w:rsid w:val="00F9436F"/>
    <w:rsid w:val="00F94424"/>
    <w:rsid w:val="00F9474F"/>
    <w:rsid w:val="00F94807"/>
    <w:rsid w:val="00F958A7"/>
    <w:rsid w:val="00F96183"/>
    <w:rsid w:val="00F963FB"/>
    <w:rsid w:val="00F965E9"/>
    <w:rsid w:val="00F9677B"/>
    <w:rsid w:val="00F97239"/>
    <w:rsid w:val="00F97312"/>
    <w:rsid w:val="00FA019A"/>
    <w:rsid w:val="00FA0403"/>
    <w:rsid w:val="00FA0B78"/>
    <w:rsid w:val="00FA0C1F"/>
    <w:rsid w:val="00FA0C72"/>
    <w:rsid w:val="00FA19E7"/>
    <w:rsid w:val="00FA1BCE"/>
    <w:rsid w:val="00FA223D"/>
    <w:rsid w:val="00FA22A5"/>
    <w:rsid w:val="00FA23D6"/>
    <w:rsid w:val="00FA254A"/>
    <w:rsid w:val="00FA36FD"/>
    <w:rsid w:val="00FA3A12"/>
    <w:rsid w:val="00FA3D4E"/>
    <w:rsid w:val="00FA3E7A"/>
    <w:rsid w:val="00FA4EF1"/>
    <w:rsid w:val="00FA599E"/>
    <w:rsid w:val="00FA5D4A"/>
    <w:rsid w:val="00FA7B03"/>
    <w:rsid w:val="00FB0407"/>
    <w:rsid w:val="00FB16B3"/>
    <w:rsid w:val="00FB259D"/>
    <w:rsid w:val="00FB280F"/>
    <w:rsid w:val="00FB2BFC"/>
    <w:rsid w:val="00FB38BB"/>
    <w:rsid w:val="00FB475B"/>
    <w:rsid w:val="00FB5C35"/>
    <w:rsid w:val="00FB6CB3"/>
    <w:rsid w:val="00FB7115"/>
    <w:rsid w:val="00FB7410"/>
    <w:rsid w:val="00FC1910"/>
    <w:rsid w:val="00FC1B86"/>
    <w:rsid w:val="00FC2A73"/>
    <w:rsid w:val="00FC300E"/>
    <w:rsid w:val="00FC35EA"/>
    <w:rsid w:val="00FC3A1F"/>
    <w:rsid w:val="00FC48A4"/>
    <w:rsid w:val="00FC4CEA"/>
    <w:rsid w:val="00FC6CFF"/>
    <w:rsid w:val="00FC6E0D"/>
    <w:rsid w:val="00FC70AB"/>
    <w:rsid w:val="00FC77F8"/>
    <w:rsid w:val="00FC7837"/>
    <w:rsid w:val="00FD0037"/>
    <w:rsid w:val="00FD0061"/>
    <w:rsid w:val="00FD0DED"/>
    <w:rsid w:val="00FD1DB7"/>
    <w:rsid w:val="00FD1E50"/>
    <w:rsid w:val="00FD2EE2"/>
    <w:rsid w:val="00FD34CC"/>
    <w:rsid w:val="00FD390C"/>
    <w:rsid w:val="00FD3C79"/>
    <w:rsid w:val="00FD3D31"/>
    <w:rsid w:val="00FD5041"/>
    <w:rsid w:val="00FD5829"/>
    <w:rsid w:val="00FD594E"/>
    <w:rsid w:val="00FD59D6"/>
    <w:rsid w:val="00FD74E0"/>
    <w:rsid w:val="00FE007A"/>
    <w:rsid w:val="00FE0914"/>
    <w:rsid w:val="00FE152D"/>
    <w:rsid w:val="00FE2670"/>
    <w:rsid w:val="00FE32BC"/>
    <w:rsid w:val="00FE3674"/>
    <w:rsid w:val="00FE3BA7"/>
    <w:rsid w:val="00FE43A6"/>
    <w:rsid w:val="00FE4C38"/>
    <w:rsid w:val="00FE4E71"/>
    <w:rsid w:val="00FE5012"/>
    <w:rsid w:val="00FE6122"/>
    <w:rsid w:val="00FE6A6D"/>
    <w:rsid w:val="00FE705B"/>
    <w:rsid w:val="00FE72BA"/>
    <w:rsid w:val="00FE7928"/>
    <w:rsid w:val="00FE7D49"/>
    <w:rsid w:val="00FF013C"/>
    <w:rsid w:val="00FF0B87"/>
    <w:rsid w:val="00FF0B97"/>
    <w:rsid w:val="00FF0EF5"/>
    <w:rsid w:val="00FF1594"/>
    <w:rsid w:val="00FF1C94"/>
    <w:rsid w:val="00FF42DB"/>
    <w:rsid w:val="0BBEB0AB"/>
    <w:rsid w:val="0C5D7402"/>
    <w:rsid w:val="4A09861F"/>
    <w:rsid w:val="68A26095"/>
    <w:rsid w:val="72DECABE"/>
    <w:rsid w:val="7AD3FDAB"/>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4031B75-9AC6-4B4C-A3E8-F38411AE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character" w:customStyle="1" w:styleId="cf01">
    <w:name w:val="cf01"/>
    <w:basedOn w:val="Absatz-Standardschriftart"/>
    <w:rsid w:val="009925E2"/>
    <w:rPr>
      <w:rFonts w:ascii="Segoe UI" w:hAnsi="Segoe UI" w:cs="Segoe UI" w:hint="default"/>
      <w:sz w:val="18"/>
      <w:szCs w:val="18"/>
    </w:rPr>
  </w:style>
  <w:style w:type="character" w:customStyle="1" w:styleId="c-text-videotext">
    <w:name w:val="c-text-video__text"/>
    <w:basedOn w:val="Absatz-Standardschriftart"/>
    <w:rsid w:val="00FF0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86342188">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278755823">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01210494">
      <w:bodyDiv w:val="1"/>
      <w:marLeft w:val="0"/>
      <w:marRight w:val="0"/>
      <w:marTop w:val="0"/>
      <w:marBottom w:val="0"/>
      <w:divBdr>
        <w:top w:val="none" w:sz="0" w:space="0" w:color="auto"/>
        <w:left w:val="none" w:sz="0" w:space="0" w:color="auto"/>
        <w:bottom w:val="none" w:sz="0" w:space="0" w:color="auto"/>
        <w:right w:val="none" w:sz="0" w:space="0" w:color="auto"/>
      </w:divBdr>
      <w:divsChild>
        <w:div w:id="2089688013">
          <w:marLeft w:val="0"/>
          <w:marRight w:val="0"/>
          <w:marTop w:val="0"/>
          <w:marBottom w:val="0"/>
          <w:divBdr>
            <w:top w:val="none" w:sz="0" w:space="0" w:color="auto"/>
            <w:left w:val="none" w:sz="0" w:space="0" w:color="auto"/>
            <w:bottom w:val="none" w:sz="0" w:space="0" w:color="auto"/>
            <w:right w:val="none" w:sz="0" w:space="0" w:color="auto"/>
          </w:divBdr>
        </w:div>
        <w:div w:id="137308558">
          <w:marLeft w:val="0"/>
          <w:marRight w:val="0"/>
          <w:marTop w:val="0"/>
          <w:marBottom w:val="0"/>
          <w:divBdr>
            <w:top w:val="none" w:sz="0" w:space="0" w:color="auto"/>
            <w:left w:val="none" w:sz="0" w:space="0" w:color="auto"/>
            <w:bottom w:val="none" w:sz="0" w:space="0" w:color="auto"/>
            <w:right w:val="none" w:sz="0" w:space="0" w:color="auto"/>
          </w:divBdr>
        </w:div>
        <w:div w:id="1050762379">
          <w:marLeft w:val="0"/>
          <w:marRight w:val="0"/>
          <w:marTop w:val="0"/>
          <w:marBottom w:val="0"/>
          <w:divBdr>
            <w:top w:val="none" w:sz="0" w:space="0" w:color="auto"/>
            <w:left w:val="none" w:sz="0" w:space="0" w:color="auto"/>
            <w:bottom w:val="none" w:sz="0" w:space="0" w:color="auto"/>
            <w:right w:val="none" w:sz="0" w:space="0" w:color="auto"/>
          </w:divBdr>
        </w:div>
        <w:div w:id="1724450914">
          <w:marLeft w:val="0"/>
          <w:marRight w:val="0"/>
          <w:marTop w:val="0"/>
          <w:marBottom w:val="0"/>
          <w:divBdr>
            <w:top w:val="none" w:sz="0" w:space="0" w:color="auto"/>
            <w:left w:val="none" w:sz="0" w:space="0" w:color="auto"/>
            <w:bottom w:val="none" w:sz="0" w:space="0" w:color="auto"/>
            <w:right w:val="none" w:sz="0" w:space="0" w:color="auto"/>
          </w:divBdr>
        </w:div>
        <w:div w:id="547882307">
          <w:marLeft w:val="0"/>
          <w:marRight w:val="0"/>
          <w:marTop w:val="0"/>
          <w:marBottom w:val="0"/>
          <w:divBdr>
            <w:top w:val="none" w:sz="0" w:space="0" w:color="auto"/>
            <w:left w:val="none" w:sz="0" w:space="0" w:color="auto"/>
            <w:bottom w:val="none" w:sz="0" w:space="0" w:color="auto"/>
            <w:right w:val="none" w:sz="0" w:space="0" w:color="auto"/>
          </w:divBdr>
        </w:div>
        <w:div w:id="1478113378">
          <w:marLeft w:val="0"/>
          <w:marRight w:val="0"/>
          <w:marTop w:val="0"/>
          <w:marBottom w:val="0"/>
          <w:divBdr>
            <w:top w:val="none" w:sz="0" w:space="0" w:color="auto"/>
            <w:left w:val="none" w:sz="0" w:space="0" w:color="auto"/>
            <w:bottom w:val="none" w:sz="0" w:space="0" w:color="auto"/>
            <w:right w:val="none" w:sz="0" w:space="0" w:color="auto"/>
          </w:divBdr>
        </w:div>
        <w:div w:id="649746434">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 w:id="2076732810">
      <w:bodyDiv w:val="1"/>
      <w:marLeft w:val="0"/>
      <w:marRight w:val="0"/>
      <w:marTop w:val="0"/>
      <w:marBottom w:val="0"/>
      <w:divBdr>
        <w:top w:val="none" w:sz="0" w:space="0" w:color="auto"/>
        <w:left w:val="none" w:sz="0" w:space="0" w:color="auto"/>
        <w:bottom w:val="none" w:sz="0" w:space="0" w:color="auto"/>
        <w:right w:val="none" w:sz="0" w:space="0" w:color="auto"/>
      </w:divBdr>
      <w:divsChild>
        <w:div w:id="2099403504">
          <w:marLeft w:val="0"/>
          <w:marRight w:val="0"/>
          <w:marTop w:val="0"/>
          <w:marBottom w:val="0"/>
          <w:divBdr>
            <w:top w:val="none" w:sz="0" w:space="0" w:color="auto"/>
            <w:left w:val="none" w:sz="0" w:space="0" w:color="auto"/>
            <w:bottom w:val="none" w:sz="0" w:space="0" w:color="auto"/>
            <w:right w:val="none" w:sz="0" w:space="0" w:color="auto"/>
          </w:divBdr>
        </w:div>
        <w:div w:id="1070663855">
          <w:marLeft w:val="0"/>
          <w:marRight w:val="0"/>
          <w:marTop w:val="0"/>
          <w:marBottom w:val="0"/>
          <w:divBdr>
            <w:top w:val="none" w:sz="0" w:space="0" w:color="auto"/>
            <w:left w:val="none" w:sz="0" w:space="0" w:color="auto"/>
            <w:bottom w:val="none" w:sz="0" w:space="0" w:color="auto"/>
            <w:right w:val="none" w:sz="0" w:space="0" w:color="auto"/>
          </w:divBdr>
        </w:div>
        <w:div w:id="945160875">
          <w:marLeft w:val="0"/>
          <w:marRight w:val="0"/>
          <w:marTop w:val="0"/>
          <w:marBottom w:val="0"/>
          <w:divBdr>
            <w:top w:val="none" w:sz="0" w:space="0" w:color="auto"/>
            <w:left w:val="none" w:sz="0" w:space="0" w:color="auto"/>
            <w:bottom w:val="none" w:sz="0" w:space="0" w:color="auto"/>
            <w:right w:val="none" w:sz="0" w:space="0" w:color="auto"/>
          </w:divBdr>
        </w:div>
        <w:div w:id="1649942435">
          <w:marLeft w:val="0"/>
          <w:marRight w:val="0"/>
          <w:marTop w:val="0"/>
          <w:marBottom w:val="0"/>
          <w:divBdr>
            <w:top w:val="none" w:sz="0" w:space="0" w:color="auto"/>
            <w:left w:val="none" w:sz="0" w:space="0" w:color="auto"/>
            <w:bottom w:val="none" w:sz="0" w:space="0" w:color="auto"/>
            <w:right w:val="none" w:sz="0" w:space="0" w:color="auto"/>
          </w:divBdr>
        </w:div>
        <w:div w:id="1116677841">
          <w:marLeft w:val="0"/>
          <w:marRight w:val="0"/>
          <w:marTop w:val="0"/>
          <w:marBottom w:val="0"/>
          <w:divBdr>
            <w:top w:val="none" w:sz="0" w:space="0" w:color="auto"/>
            <w:left w:val="none" w:sz="0" w:space="0" w:color="auto"/>
            <w:bottom w:val="none" w:sz="0" w:space="0" w:color="auto"/>
            <w:right w:val="none" w:sz="0" w:space="0" w:color="auto"/>
          </w:divBdr>
        </w:div>
        <w:div w:id="1066682565">
          <w:marLeft w:val="0"/>
          <w:marRight w:val="0"/>
          <w:marTop w:val="0"/>
          <w:marBottom w:val="0"/>
          <w:divBdr>
            <w:top w:val="none" w:sz="0" w:space="0" w:color="auto"/>
            <w:left w:val="none" w:sz="0" w:space="0" w:color="auto"/>
            <w:bottom w:val="none" w:sz="0" w:space="0" w:color="auto"/>
            <w:right w:val="none" w:sz="0" w:space="0" w:color="auto"/>
          </w:divBdr>
        </w:div>
        <w:div w:id="10334575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509AA38055B7F4C88C30D788E901AD1" ma:contentTypeVersion="23" ma:contentTypeDescription="Create a new document." ma:contentTypeScope="" ma:versionID="31a7a1bf60fab8c6dab9a299d7f4591e">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7b4dd1a84d4419b8ae931de3f16077dd"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4.xml><?xml version="1.0" encoding="utf-8"?>
<ds:datastoreItem xmlns:ds="http://schemas.openxmlformats.org/officeDocument/2006/customXml" ds:itemID="{3BA977BE-F2A2-49D0-A4FC-17B6045A88E4}"/>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8</Pages>
  <Words>2003</Words>
  <Characters>13560</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119</cp:revision>
  <cp:lastPrinted>2023-11-28T16:08:00Z</cp:lastPrinted>
  <dcterms:created xsi:type="dcterms:W3CDTF">2024-08-23T07:23:00Z</dcterms:created>
  <dcterms:modified xsi:type="dcterms:W3CDTF">2024-09-18T12:15:00Z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2022-11-07T14:55:55Z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4dde0d9d-cf9b-4e80-a018-b5d3c1d29092</vt:lpwstr>
  </property>
  <property fmtid="{D5CDD505-2E9C-101B-9397-08002B2CF9AE}" pid="10" name="MSIP_Label_583d9081-ff0c-403e-9495-6ce7896734ce_ContentBits">
    <vt:lpwstr>0</vt:lpwstr>
  </property>
</Properties>
</file>